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02" w:rsidRDefault="005D6002" w:rsidP="005D6002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4F115B">
        <w:rPr>
          <w:rFonts w:ascii="Arial" w:hAnsi="Arial" w:cs="Arial"/>
          <w:b/>
          <w:sz w:val="56"/>
          <w:szCs w:val="56"/>
          <w:u w:val="single"/>
        </w:rPr>
        <w:t xml:space="preserve">“FESTIVAL </w:t>
      </w:r>
      <w:r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Pr="004F115B">
        <w:rPr>
          <w:rFonts w:ascii="Arial" w:hAnsi="Arial" w:cs="Arial"/>
          <w:b/>
          <w:sz w:val="44"/>
          <w:szCs w:val="44"/>
          <w:u w:val="single"/>
        </w:rPr>
        <w:t>DEL</w:t>
      </w:r>
      <w:r w:rsidRPr="004F115B">
        <w:rPr>
          <w:rFonts w:ascii="Arial" w:hAnsi="Arial" w:cs="Arial"/>
          <w:b/>
          <w:sz w:val="56"/>
          <w:szCs w:val="56"/>
          <w:u w:val="single"/>
        </w:rPr>
        <w:t xml:space="preserve"> </w:t>
      </w:r>
      <w:r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Pr="004F115B">
        <w:rPr>
          <w:rFonts w:ascii="Arial" w:hAnsi="Arial" w:cs="Arial"/>
          <w:b/>
          <w:sz w:val="56"/>
          <w:szCs w:val="56"/>
          <w:u w:val="single"/>
        </w:rPr>
        <w:t xml:space="preserve">BONSAI </w:t>
      </w:r>
      <w:r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Pr="004F115B">
        <w:rPr>
          <w:rFonts w:ascii="Arial" w:hAnsi="Arial" w:cs="Arial"/>
          <w:b/>
          <w:sz w:val="56"/>
          <w:szCs w:val="56"/>
          <w:u w:val="single"/>
        </w:rPr>
        <w:t>2010”</w:t>
      </w:r>
    </w:p>
    <w:p w:rsidR="005D6002" w:rsidRPr="004F115B" w:rsidRDefault="005D6002" w:rsidP="005D600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F115B">
        <w:rPr>
          <w:rFonts w:ascii="Arial" w:hAnsi="Arial" w:cs="Arial"/>
          <w:b/>
          <w:sz w:val="40"/>
          <w:szCs w:val="40"/>
          <w:u w:val="single"/>
        </w:rPr>
        <w:t>PROGRAMMA</w:t>
      </w:r>
    </w:p>
    <w:p w:rsidR="005D6002" w:rsidRPr="004F115B" w:rsidRDefault="005D6002" w:rsidP="005D600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Domenica 26</w:t>
      </w:r>
      <w:r w:rsidRPr="004F115B">
        <w:rPr>
          <w:rFonts w:ascii="Arial" w:hAnsi="Arial" w:cs="Arial"/>
          <w:b/>
          <w:sz w:val="40"/>
          <w:szCs w:val="40"/>
          <w:u w:val="single"/>
        </w:rPr>
        <w:t xml:space="preserve"> SETTEMBRE</w:t>
      </w:r>
    </w:p>
    <w:p w:rsidR="005D6002" w:rsidRDefault="005D6002" w:rsidP="005D60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6002" w:rsidRPr="000D5A9B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D5A9B">
        <w:rPr>
          <w:rFonts w:ascii="Arial" w:hAnsi="Arial" w:cs="Arial"/>
          <w:sz w:val="28"/>
          <w:szCs w:val="28"/>
        </w:rPr>
        <w:t xml:space="preserve">9.00 </w:t>
      </w:r>
    </w:p>
    <w:p w:rsid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D5A9B">
        <w:rPr>
          <w:rFonts w:ascii="Arial" w:hAnsi="Arial" w:cs="Arial"/>
          <w:sz w:val="28"/>
          <w:szCs w:val="28"/>
        </w:rPr>
        <w:t>Apertura mostre e area vendite</w:t>
      </w:r>
    </w:p>
    <w:p w:rsidR="000D5A9B" w:rsidRPr="005D6002" w:rsidRDefault="000D5A9B" w:rsidP="000D5A9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10.30  /  12.30</w:t>
      </w:r>
    </w:p>
    <w:p w:rsidR="000D5A9B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5D6002">
        <w:rPr>
          <w:rFonts w:ascii="Arial" w:hAnsi="Arial" w:cs="Arial"/>
          <w:sz w:val="28"/>
          <w:szCs w:val="28"/>
        </w:rPr>
        <w:t>Shitakusa</w:t>
      </w:r>
      <w:proofErr w:type="spellEnd"/>
      <w:r w:rsidRPr="005D6002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5D6002">
        <w:rPr>
          <w:rFonts w:ascii="Arial" w:hAnsi="Arial" w:cs="Arial"/>
          <w:sz w:val="28"/>
          <w:szCs w:val="28"/>
        </w:rPr>
        <w:t>Kusamono</w:t>
      </w:r>
      <w:proofErr w:type="spellEnd"/>
      <w:r w:rsidRPr="005D6002">
        <w:rPr>
          <w:rFonts w:ascii="Arial" w:hAnsi="Arial" w:cs="Arial"/>
          <w:sz w:val="28"/>
          <w:szCs w:val="28"/>
        </w:rPr>
        <w:t xml:space="preserve"> </w:t>
      </w: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 xml:space="preserve">conferenza a cura di </w:t>
      </w:r>
      <w:r w:rsidRPr="000D5A9B">
        <w:rPr>
          <w:rFonts w:ascii="Arial" w:hAnsi="Arial" w:cs="Arial"/>
          <w:b/>
          <w:sz w:val="28"/>
          <w:szCs w:val="28"/>
        </w:rPr>
        <w:t xml:space="preserve">Gianpaolo </w:t>
      </w:r>
      <w:r w:rsidRPr="005D6002">
        <w:rPr>
          <w:rFonts w:ascii="Arial" w:hAnsi="Arial" w:cs="Arial"/>
          <w:b/>
          <w:sz w:val="28"/>
          <w:szCs w:val="28"/>
        </w:rPr>
        <w:t>Scoglio</w:t>
      </w:r>
    </w:p>
    <w:p w:rsidR="005D6002" w:rsidRPr="000D5A9B" w:rsidRDefault="005D6002" w:rsidP="000D5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A9B">
        <w:rPr>
          <w:rFonts w:ascii="Arial" w:hAnsi="Arial" w:cs="Arial"/>
          <w:sz w:val="24"/>
          <w:szCs w:val="24"/>
        </w:rPr>
        <w:t>(presso la Biblioteca Comunale)</w:t>
      </w:r>
    </w:p>
    <w:p w:rsidR="005D6002" w:rsidRPr="005D6002" w:rsidRDefault="005D6002">
      <w:pPr>
        <w:rPr>
          <w:rFonts w:ascii="Arial" w:hAnsi="Arial" w:cs="Arial"/>
          <w:sz w:val="28"/>
          <w:szCs w:val="28"/>
        </w:rPr>
      </w:pP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15.00  /  18.00</w:t>
      </w:r>
    </w:p>
    <w:p w:rsidR="000D5A9B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 xml:space="preserve">Alla scoperta del Bonsai – laboratorio didattico per principianti </w:t>
      </w:r>
    </w:p>
    <w:p w:rsidR="005D6002" w:rsidRPr="000D5A9B" w:rsidRDefault="005D6002" w:rsidP="000D5A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 xml:space="preserve">a cura di </w:t>
      </w:r>
      <w:r w:rsidRPr="000D5A9B">
        <w:rPr>
          <w:rFonts w:ascii="Arial" w:hAnsi="Arial" w:cs="Arial"/>
          <w:b/>
          <w:sz w:val="28"/>
          <w:szCs w:val="28"/>
        </w:rPr>
        <w:t>Gaetano Settembrini</w:t>
      </w:r>
    </w:p>
    <w:p w:rsidR="005D6002" w:rsidRPr="000D5A9B" w:rsidRDefault="005D6002" w:rsidP="000D5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A9B">
        <w:rPr>
          <w:rFonts w:ascii="Arial" w:hAnsi="Arial" w:cs="Arial"/>
          <w:sz w:val="24"/>
          <w:szCs w:val="24"/>
        </w:rPr>
        <w:t>(presso la Biblioteca Comunale)</w:t>
      </w:r>
    </w:p>
    <w:p w:rsidR="005D6002" w:rsidRPr="005D6002" w:rsidRDefault="005D6002">
      <w:pPr>
        <w:rPr>
          <w:rFonts w:ascii="Arial" w:hAnsi="Arial" w:cs="Arial"/>
          <w:sz w:val="28"/>
          <w:szCs w:val="28"/>
        </w:rPr>
      </w:pP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15.00   /  18.00</w:t>
      </w:r>
    </w:p>
    <w:p w:rsidR="005D6002" w:rsidRPr="000D5A9B" w:rsidRDefault="005D6002" w:rsidP="000D5A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 xml:space="preserve">Dimostrazione bonsai con </w:t>
      </w:r>
      <w:r w:rsidRPr="000D5A9B">
        <w:rPr>
          <w:rFonts w:ascii="Arial" w:hAnsi="Arial" w:cs="Arial"/>
          <w:b/>
          <w:sz w:val="28"/>
          <w:szCs w:val="28"/>
        </w:rPr>
        <w:t>Francesco Santini</w:t>
      </w:r>
    </w:p>
    <w:p w:rsidR="005D6002" w:rsidRPr="005D6002" w:rsidRDefault="005D6002">
      <w:pPr>
        <w:rPr>
          <w:rFonts w:ascii="Arial" w:hAnsi="Arial" w:cs="Arial"/>
          <w:sz w:val="28"/>
          <w:szCs w:val="28"/>
        </w:rPr>
      </w:pP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19.00</w:t>
      </w:r>
    </w:p>
    <w:p w:rsidR="005D6002" w:rsidRPr="005D6002" w:rsidRDefault="005D6002" w:rsidP="000D5A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Chiusura manifestazione</w:t>
      </w:r>
    </w:p>
    <w:p w:rsidR="005D6002" w:rsidRPr="005D6002" w:rsidRDefault="005D6002">
      <w:pPr>
        <w:rPr>
          <w:rFonts w:ascii="Arial" w:hAnsi="Arial" w:cs="Arial"/>
          <w:sz w:val="28"/>
          <w:szCs w:val="28"/>
        </w:rPr>
      </w:pPr>
    </w:p>
    <w:p w:rsidR="000D5A9B" w:rsidRDefault="005D6002">
      <w:pPr>
        <w:rPr>
          <w:rFonts w:ascii="Arial" w:hAnsi="Arial" w:cs="Arial"/>
          <w:sz w:val="28"/>
          <w:szCs w:val="28"/>
        </w:rPr>
      </w:pPr>
      <w:r w:rsidRPr="005D6002">
        <w:rPr>
          <w:rFonts w:ascii="Arial" w:hAnsi="Arial" w:cs="Arial"/>
          <w:sz w:val="28"/>
          <w:szCs w:val="28"/>
        </w:rPr>
        <w:t>Dalle</w:t>
      </w:r>
      <w:r w:rsidR="000D5A9B">
        <w:rPr>
          <w:rFonts w:ascii="Arial" w:hAnsi="Arial" w:cs="Arial"/>
          <w:sz w:val="28"/>
          <w:szCs w:val="28"/>
        </w:rPr>
        <w:t xml:space="preserve"> ore 15.30, in Piazza De </w:t>
      </w:r>
      <w:proofErr w:type="spellStart"/>
      <w:r w:rsidR="000D5A9B">
        <w:rPr>
          <w:rFonts w:ascii="Arial" w:hAnsi="Arial" w:cs="Arial"/>
          <w:sz w:val="28"/>
          <w:szCs w:val="28"/>
        </w:rPr>
        <w:t>Amicis</w:t>
      </w:r>
      <w:proofErr w:type="spellEnd"/>
      <w:r w:rsidR="000D5A9B">
        <w:rPr>
          <w:rFonts w:ascii="Arial" w:hAnsi="Arial" w:cs="Arial"/>
          <w:sz w:val="28"/>
          <w:szCs w:val="28"/>
        </w:rPr>
        <w:t>:</w:t>
      </w:r>
      <w:r w:rsidRPr="005D6002">
        <w:rPr>
          <w:rFonts w:ascii="Arial" w:hAnsi="Arial" w:cs="Arial"/>
          <w:sz w:val="28"/>
          <w:szCs w:val="28"/>
        </w:rPr>
        <w:t xml:space="preserve"> </w:t>
      </w:r>
    </w:p>
    <w:p w:rsidR="000D5A9B" w:rsidRDefault="000D5A9B" w:rsidP="000D5A9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</w:t>
      </w:r>
      <w:r w:rsidR="005D6002" w:rsidRPr="005D6002">
        <w:rPr>
          <w:rFonts w:ascii="Arial" w:hAnsi="Arial" w:cs="Arial"/>
          <w:sz w:val="28"/>
          <w:szCs w:val="28"/>
        </w:rPr>
        <w:t xml:space="preserve">imostrazione di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Kandal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(arte marziale Cambogiana presentata dal Caposcuola Mondiale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–Ketu-Dhatr-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Maestro </w:t>
      </w:r>
      <w:r w:rsidR="005D6002" w:rsidRPr="000D5A9B">
        <w:rPr>
          <w:rFonts w:ascii="Arial" w:hAnsi="Arial" w:cs="Arial"/>
          <w:b/>
          <w:sz w:val="28"/>
          <w:szCs w:val="28"/>
        </w:rPr>
        <w:t xml:space="preserve">Umberto </w:t>
      </w:r>
      <w:proofErr w:type="spellStart"/>
      <w:r w:rsidR="005D6002" w:rsidRPr="000D5A9B">
        <w:rPr>
          <w:rFonts w:ascii="Arial" w:hAnsi="Arial" w:cs="Arial"/>
          <w:b/>
          <w:sz w:val="28"/>
          <w:szCs w:val="28"/>
        </w:rPr>
        <w:t>Pettarin</w:t>
      </w:r>
      <w:proofErr w:type="spellEnd"/>
      <w:r w:rsidR="005D6002" w:rsidRPr="000D5A9B">
        <w:rPr>
          <w:rFonts w:ascii="Arial" w:hAnsi="Arial" w:cs="Arial"/>
          <w:b/>
          <w:sz w:val="28"/>
          <w:szCs w:val="28"/>
        </w:rPr>
        <w:t xml:space="preserve"> </w:t>
      </w:r>
      <w:r w:rsidR="005D6002" w:rsidRPr="005D6002">
        <w:rPr>
          <w:rFonts w:ascii="Arial" w:hAnsi="Arial" w:cs="Arial"/>
          <w:sz w:val="28"/>
          <w:szCs w:val="28"/>
        </w:rPr>
        <w:t xml:space="preserve">10° Dan, </w:t>
      </w:r>
    </w:p>
    <w:p w:rsidR="000D5A9B" w:rsidRDefault="000D5A9B" w:rsidP="000D5A9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</w:t>
      </w:r>
      <w:r w:rsidR="005D6002" w:rsidRPr="005D6002">
        <w:rPr>
          <w:rFonts w:ascii="Arial" w:hAnsi="Arial" w:cs="Arial"/>
          <w:sz w:val="28"/>
          <w:szCs w:val="28"/>
        </w:rPr>
        <w:t xml:space="preserve">Mario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Taddei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8° Da</w:t>
      </w:r>
      <w:r>
        <w:rPr>
          <w:rFonts w:ascii="Arial" w:hAnsi="Arial" w:cs="Arial"/>
          <w:sz w:val="28"/>
          <w:szCs w:val="28"/>
        </w:rPr>
        <w:t>n e dalla loro equipe tecnica)</w:t>
      </w:r>
    </w:p>
    <w:p w:rsidR="000D5A9B" w:rsidRDefault="000D5A9B" w:rsidP="000D5A9B">
      <w:pPr>
        <w:spacing w:after="0"/>
        <w:rPr>
          <w:rFonts w:ascii="Arial" w:hAnsi="Arial" w:cs="Arial"/>
          <w:sz w:val="28"/>
          <w:szCs w:val="28"/>
        </w:rPr>
      </w:pPr>
    </w:p>
    <w:p w:rsidR="005D6002" w:rsidRPr="005D6002" w:rsidRDefault="000D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</w:t>
      </w:r>
      <w:r w:rsidR="005D6002" w:rsidRPr="005D6002">
        <w:rPr>
          <w:rFonts w:ascii="Arial" w:hAnsi="Arial" w:cs="Arial"/>
          <w:sz w:val="28"/>
          <w:szCs w:val="28"/>
        </w:rPr>
        <w:t>imostrazion</w:t>
      </w:r>
      <w:r>
        <w:rPr>
          <w:rFonts w:ascii="Arial" w:hAnsi="Arial" w:cs="Arial"/>
          <w:sz w:val="28"/>
          <w:szCs w:val="28"/>
        </w:rPr>
        <w:t>e</w:t>
      </w:r>
      <w:r w:rsidR="005D6002" w:rsidRPr="005D6002">
        <w:rPr>
          <w:rFonts w:ascii="Arial" w:hAnsi="Arial" w:cs="Arial"/>
          <w:sz w:val="28"/>
          <w:szCs w:val="28"/>
        </w:rPr>
        <w:t xml:space="preserve"> del Maestro </w:t>
      </w:r>
      <w:r w:rsidR="005D6002" w:rsidRPr="000D5A9B">
        <w:rPr>
          <w:rFonts w:ascii="Arial" w:hAnsi="Arial" w:cs="Arial"/>
          <w:b/>
          <w:sz w:val="28"/>
          <w:szCs w:val="28"/>
        </w:rPr>
        <w:t>Gino Mondo Branchi</w:t>
      </w:r>
      <w:r w:rsidR="005D6002" w:rsidRPr="005D6002">
        <w:rPr>
          <w:rFonts w:ascii="Arial" w:hAnsi="Arial" w:cs="Arial"/>
          <w:sz w:val="28"/>
          <w:szCs w:val="28"/>
        </w:rPr>
        <w:t xml:space="preserve"> docente federale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F.E.K.D.A.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(Federazione Europea Karate Discipline Associate) x il Karate (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wado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ryu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tai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chuan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e del Maestro </w:t>
      </w:r>
      <w:r w:rsidR="005D6002" w:rsidRPr="000D5A9B">
        <w:rPr>
          <w:rFonts w:ascii="Arial" w:hAnsi="Arial" w:cs="Arial"/>
          <w:b/>
          <w:sz w:val="28"/>
          <w:szCs w:val="28"/>
        </w:rPr>
        <w:t xml:space="preserve">Pier Domenico </w:t>
      </w:r>
      <w:proofErr w:type="spellStart"/>
      <w:r w:rsidR="005D6002" w:rsidRPr="000D5A9B">
        <w:rPr>
          <w:rFonts w:ascii="Arial" w:hAnsi="Arial" w:cs="Arial"/>
          <w:b/>
          <w:sz w:val="28"/>
          <w:szCs w:val="28"/>
        </w:rPr>
        <w:t>Anzalone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– Aikido Scuola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Tadashi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002" w:rsidRPr="005D6002">
        <w:rPr>
          <w:rFonts w:ascii="Arial" w:hAnsi="Arial" w:cs="Arial"/>
          <w:sz w:val="28"/>
          <w:szCs w:val="28"/>
        </w:rPr>
        <w:t>Abe</w:t>
      </w:r>
      <w:proofErr w:type="spellEnd"/>
      <w:r w:rsidR="005D6002" w:rsidRPr="005D6002">
        <w:rPr>
          <w:rFonts w:ascii="Arial" w:hAnsi="Arial" w:cs="Arial"/>
          <w:sz w:val="28"/>
          <w:szCs w:val="28"/>
        </w:rPr>
        <w:t xml:space="preserve"> – primo praticante di Aikido in Liguria.</w:t>
      </w:r>
    </w:p>
    <w:sectPr w:rsidR="005D6002" w:rsidRPr="005D6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002"/>
    <w:rsid w:val="000D5A9B"/>
    <w:rsid w:val="005D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2010-09-12T10:15:00Z</dcterms:created>
  <dcterms:modified xsi:type="dcterms:W3CDTF">2010-09-12T10:34:00Z</dcterms:modified>
</cp:coreProperties>
</file>