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D75" w:rsidRDefault="00772D75" w:rsidP="00766EB0">
      <w:pPr>
        <w:jc w:val="center"/>
        <w:rPr>
          <w:sz w:val="28"/>
          <w:szCs w:val="28"/>
        </w:rPr>
      </w:pPr>
      <w:bookmarkStart w:id="0" w:name="_GoBack"/>
      <w:bookmarkEnd w:id="0"/>
    </w:p>
    <w:p w:rsidR="00772D75" w:rsidRDefault="00627508" w:rsidP="00772D75">
      <w:pPr>
        <w:jc w:val="center"/>
        <w:rPr>
          <w:sz w:val="40"/>
          <w:szCs w:val="40"/>
        </w:rPr>
      </w:pPr>
      <w:r>
        <w:rPr>
          <w:rFonts w:ascii="Century" w:hAnsi="Century"/>
          <w:noProof/>
          <w:lang w:eastAsia="it-IT"/>
        </w:rPr>
        <w:drawing>
          <wp:inline distT="0" distB="0" distL="0" distR="0" wp14:anchorId="15022148" wp14:editId="0DC37F95">
            <wp:extent cx="466725" cy="800100"/>
            <wp:effectExtent l="0" t="0" r="9525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2D75" w:rsidRPr="00C13B5E" w:rsidRDefault="00772D75" w:rsidP="00772D75">
      <w:pPr>
        <w:jc w:val="center"/>
        <w:rPr>
          <w:sz w:val="40"/>
          <w:szCs w:val="40"/>
        </w:rPr>
      </w:pPr>
      <w:r w:rsidRPr="00C13B5E">
        <w:rPr>
          <w:sz w:val="40"/>
          <w:szCs w:val="40"/>
        </w:rPr>
        <w:t>CITTA’ DI VENTIMIGLIA</w:t>
      </w:r>
    </w:p>
    <w:p w:rsidR="00772D75" w:rsidRDefault="00772D75" w:rsidP="00772D75">
      <w:pPr>
        <w:jc w:val="center"/>
        <w:rPr>
          <w:sz w:val="40"/>
          <w:szCs w:val="40"/>
        </w:rPr>
      </w:pPr>
    </w:p>
    <w:p w:rsidR="00772D75" w:rsidRDefault="00772D75" w:rsidP="00772D75">
      <w:pPr>
        <w:jc w:val="center"/>
        <w:rPr>
          <w:sz w:val="40"/>
          <w:szCs w:val="40"/>
        </w:rPr>
      </w:pPr>
    </w:p>
    <w:p w:rsidR="00627508" w:rsidRDefault="00627508" w:rsidP="00772D75">
      <w:pPr>
        <w:jc w:val="center"/>
        <w:rPr>
          <w:sz w:val="40"/>
          <w:szCs w:val="40"/>
        </w:rPr>
      </w:pPr>
    </w:p>
    <w:p w:rsidR="00772D75" w:rsidRDefault="00772D75" w:rsidP="00FF0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8EAADB" w:themeFill="accent5" w:themeFillTint="99"/>
        <w:jc w:val="center"/>
        <w:rPr>
          <w:sz w:val="40"/>
          <w:szCs w:val="40"/>
        </w:rPr>
      </w:pPr>
      <w:r>
        <w:rPr>
          <w:noProof/>
          <w:lang w:eastAsia="it-IT"/>
        </w:rPr>
        <w:drawing>
          <wp:inline distT="0" distB="0" distL="0" distR="0" wp14:anchorId="6245F15C" wp14:editId="3049338F">
            <wp:extent cx="981075" cy="981075"/>
            <wp:effectExtent l="0" t="0" r="9525" b="9525"/>
            <wp:docPr id="8" name="Immagine 8" descr="https://encrypted-tbn1.gstatic.com/images?q=tbn:ANd9GcRNTDXzZXFvfRF-K8XFTafIdMKDqyLpRmicjnPfR7MO4UumRc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encrypted-tbn1.gstatic.com/images?q=tbn:ANd9GcRNTDXzZXFvfRF-K8XFTafIdMKDqyLpRmicjnPfR7MO4UumRcv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2D75" w:rsidRDefault="00772D75" w:rsidP="00772D75">
      <w:pPr>
        <w:jc w:val="center"/>
        <w:rPr>
          <w:sz w:val="40"/>
          <w:szCs w:val="40"/>
        </w:rPr>
      </w:pPr>
    </w:p>
    <w:p w:rsidR="00772D75" w:rsidRDefault="00772D75" w:rsidP="00772D75">
      <w:pPr>
        <w:jc w:val="center"/>
        <w:rPr>
          <w:sz w:val="40"/>
          <w:szCs w:val="40"/>
        </w:rPr>
      </w:pPr>
    </w:p>
    <w:p w:rsidR="00772D75" w:rsidRDefault="00772D75" w:rsidP="00FF0DFA">
      <w:pPr>
        <w:shd w:val="clear" w:color="auto" w:fill="FFC000" w:themeFill="accent4"/>
        <w:jc w:val="center"/>
        <w:rPr>
          <w:sz w:val="40"/>
          <w:szCs w:val="40"/>
        </w:rPr>
      </w:pPr>
      <w:r w:rsidRPr="00C13B5E">
        <w:rPr>
          <w:sz w:val="40"/>
          <w:szCs w:val="40"/>
        </w:rPr>
        <w:t>RILEVAZIONE SUL TRASPORTO LOCALE</w:t>
      </w:r>
    </w:p>
    <w:p w:rsidR="00772D75" w:rsidRDefault="00772D75" w:rsidP="00772D75">
      <w:pPr>
        <w:jc w:val="center"/>
        <w:rPr>
          <w:sz w:val="40"/>
          <w:szCs w:val="40"/>
        </w:rPr>
      </w:pPr>
    </w:p>
    <w:p w:rsidR="00772D75" w:rsidRPr="000B33FB" w:rsidRDefault="000B33FB" w:rsidP="00766EB0">
      <w:pPr>
        <w:jc w:val="center"/>
      </w:pPr>
      <w:r w:rsidRPr="000B33FB">
        <w:t>Marzo – aprile 2016</w:t>
      </w:r>
    </w:p>
    <w:p w:rsidR="00772D75" w:rsidRDefault="00772D75" w:rsidP="00766EB0">
      <w:pPr>
        <w:jc w:val="center"/>
        <w:rPr>
          <w:sz w:val="28"/>
          <w:szCs w:val="28"/>
        </w:rPr>
      </w:pPr>
    </w:p>
    <w:p w:rsidR="00772D75" w:rsidRDefault="00772D75" w:rsidP="00766EB0">
      <w:pPr>
        <w:jc w:val="center"/>
        <w:rPr>
          <w:sz w:val="28"/>
          <w:szCs w:val="28"/>
        </w:rPr>
      </w:pPr>
    </w:p>
    <w:p w:rsidR="00772D75" w:rsidRDefault="00772D75" w:rsidP="00766EB0">
      <w:pPr>
        <w:jc w:val="center"/>
        <w:rPr>
          <w:sz w:val="28"/>
          <w:szCs w:val="28"/>
        </w:rPr>
      </w:pPr>
    </w:p>
    <w:p w:rsidR="00772D75" w:rsidRDefault="00772D75" w:rsidP="00766EB0">
      <w:pPr>
        <w:jc w:val="center"/>
        <w:rPr>
          <w:sz w:val="28"/>
          <w:szCs w:val="28"/>
        </w:rPr>
      </w:pPr>
    </w:p>
    <w:p w:rsidR="00772D75" w:rsidRDefault="00772D75" w:rsidP="00766EB0">
      <w:pPr>
        <w:jc w:val="center"/>
        <w:rPr>
          <w:sz w:val="28"/>
          <w:szCs w:val="28"/>
        </w:rPr>
      </w:pPr>
    </w:p>
    <w:p w:rsidR="00772D75" w:rsidRDefault="00772D75" w:rsidP="00766EB0">
      <w:pPr>
        <w:jc w:val="center"/>
        <w:rPr>
          <w:sz w:val="28"/>
          <w:szCs w:val="28"/>
        </w:rPr>
      </w:pPr>
    </w:p>
    <w:p w:rsidR="00772D75" w:rsidRDefault="00772D75" w:rsidP="00766EB0">
      <w:pPr>
        <w:jc w:val="center"/>
        <w:rPr>
          <w:sz w:val="28"/>
          <w:szCs w:val="28"/>
        </w:rPr>
      </w:pPr>
    </w:p>
    <w:p w:rsidR="00772D75" w:rsidRDefault="00772D75" w:rsidP="00766EB0">
      <w:pPr>
        <w:jc w:val="center"/>
        <w:rPr>
          <w:sz w:val="28"/>
          <w:szCs w:val="28"/>
        </w:rPr>
      </w:pPr>
    </w:p>
    <w:p w:rsidR="00772D75" w:rsidRPr="0045737B" w:rsidRDefault="00772D75" w:rsidP="00905784">
      <w:pPr>
        <w:shd w:val="clear" w:color="auto" w:fill="FFD966" w:themeFill="accent4" w:themeFillTint="99"/>
        <w:jc w:val="center"/>
        <w:rPr>
          <w:sz w:val="28"/>
          <w:szCs w:val="28"/>
        </w:rPr>
      </w:pPr>
      <w:r w:rsidRPr="0045737B">
        <w:rPr>
          <w:sz w:val="28"/>
          <w:szCs w:val="28"/>
        </w:rPr>
        <w:lastRenderedPageBreak/>
        <w:t>Città di Ventimiglia</w:t>
      </w:r>
    </w:p>
    <w:p w:rsidR="00772D75" w:rsidRPr="0045737B" w:rsidRDefault="00772D75" w:rsidP="00905784">
      <w:pPr>
        <w:shd w:val="clear" w:color="auto" w:fill="FFD966" w:themeFill="accent4" w:themeFillTint="99"/>
        <w:jc w:val="center"/>
        <w:rPr>
          <w:sz w:val="28"/>
          <w:szCs w:val="28"/>
        </w:rPr>
      </w:pPr>
      <w:r w:rsidRPr="0045737B">
        <w:rPr>
          <w:sz w:val="28"/>
          <w:szCs w:val="28"/>
        </w:rPr>
        <w:t>Rilevazione sul trasporto locale</w:t>
      </w:r>
    </w:p>
    <w:p w:rsidR="00772D75" w:rsidRDefault="00772D75" w:rsidP="00772D75"/>
    <w:p w:rsidR="00FF0DFA" w:rsidRDefault="00FF0DFA" w:rsidP="00772D75"/>
    <w:p w:rsidR="00FF0DFA" w:rsidRDefault="00FF0DFA" w:rsidP="00772D75"/>
    <w:p w:rsidR="00772D75" w:rsidRDefault="00772D75" w:rsidP="00772D75">
      <w:pPr>
        <w:jc w:val="both"/>
        <w:rPr>
          <w:sz w:val="28"/>
          <w:szCs w:val="28"/>
        </w:rPr>
      </w:pPr>
    </w:p>
    <w:p w:rsidR="00772D75" w:rsidRPr="009378DB" w:rsidRDefault="00772D75" w:rsidP="00772D75">
      <w:pPr>
        <w:jc w:val="both"/>
        <w:rPr>
          <w:sz w:val="28"/>
          <w:szCs w:val="28"/>
        </w:rPr>
      </w:pPr>
      <w:r>
        <w:rPr>
          <w:sz w:val="28"/>
          <w:szCs w:val="28"/>
        </w:rPr>
        <w:t>E’ doveroso precisare che q</w:t>
      </w:r>
      <w:r w:rsidRPr="009378DB">
        <w:rPr>
          <w:sz w:val="28"/>
          <w:szCs w:val="28"/>
        </w:rPr>
        <w:t>uesta rilevazione non è una “rilevazione statistica”.</w:t>
      </w:r>
    </w:p>
    <w:p w:rsidR="00772D75" w:rsidRPr="009378DB" w:rsidRDefault="00772D75" w:rsidP="00772D75">
      <w:pPr>
        <w:jc w:val="both"/>
        <w:rPr>
          <w:sz w:val="28"/>
          <w:szCs w:val="28"/>
        </w:rPr>
      </w:pPr>
      <w:r w:rsidRPr="009378DB">
        <w:rPr>
          <w:sz w:val="28"/>
          <w:szCs w:val="28"/>
        </w:rPr>
        <w:t xml:space="preserve">La rilevazione in questione interroga una porzione della popolazione ventimigliese che ha la caratteristica unificante di abitare nella città ed essere impegnata in una attività lavorativa. </w:t>
      </w:r>
    </w:p>
    <w:p w:rsidR="00772D75" w:rsidRPr="009378DB" w:rsidRDefault="00772D75" w:rsidP="00772D75">
      <w:pPr>
        <w:jc w:val="both"/>
        <w:rPr>
          <w:sz w:val="28"/>
          <w:szCs w:val="28"/>
        </w:rPr>
      </w:pPr>
      <w:r w:rsidRPr="009378DB">
        <w:rPr>
          <w:sz w:val="28"/>
          <w:szCs w:val="28"/>
        </w:rPr>
        <w:t xml:space="preserve">Il campione interrogato è stato </w:t>
      </w:r>
      <w:r>
        <w:rPr>
          <w:sz w:val="28"/>
          <w:szCs w:val="28"/>
        </w:rPr>
        <w:t xml:space="preserve">raggiunto, </w:t>
      </w:r>
      <w:r w:rsidRPr="009378DB">
        <w:rPr>
          <w:sz w:val="28"/>
          <w:szCs w:val="28"/>
        </w:rPr>
        <w:t>quasi esclusivamente</w:t>
      </w:r>
      <w:r>
        <w:rPr>
          <w:sz w:val="28"/>
          <w:szCs w:val="28"/>
        </w:rPr>
        <w:t xml:space="preserve">, </w:t>
      </w:r>
      <w:r w:rsidRPr="009378DB">
        <w:rPr>
          <w:sz w:val="28"/>
          <w:szCs w:val="28"/>
        </w:rPr>
        <w:t>consegnando il questionario agli studenti delle scuole di Ventimiglia, dalla scuola primaria alla scuola media superiore. E’ altamente presumibile che i compilatori del questionario siano i familiari degli studenti stessi.</w:t>
      </w:r>
    </w:p>
    <w:p w:rsidR="00772D75" w:rsidRPr="009378DB" w:rsidRDefault="00772D75" w:rsidP="00772D75">
      <w:pPr>
        <w:jc w:val="both"/>
        <w:rPr>
          <w:sz w:val="28"/>
          <w:szCs w:val="28"/>
        </w:rPr>
      </w:pPr>
      <w:r w:rsidRPr="009378DB">
        <w:rPr>
          <w:sz w:val="28"/>
          <w:szCs w:val="28"/>
        </w:rPr>
        <w:t xml:space="preserve">Sono stati anche coinvolti, come soggetti rilevati, i dipendenti del Comune di Ventimiglia. </w:t>
      </w:r>
    </w:p>
    <w:p w:rsidR="00772D75" w:rsidRPr="009378DB" w:rsidRDefault="00772D75" w:rsidP="00772D75">
      <w:pPr>
        <w:jc w:val="both"/>
        <w:rPr>
          <w:sz w:val="28"/>
          <w:szCs w:val="28"/>
        </w:rPr>
      </w:pPr>
      <w:r w:rsidRPr="009378DB">
        <w:rPr>
          <w:sz w:val="28"/>
          <w:szCs w:val="28"/>
        </w:rPr>
        <w:t xml:space="preserve">I risultati dell’indagine debbono pertanto essere considerati indicativi e con i limiti della mancanza di “scientificità” nella scelta del campione rilevato. </w:t>
      </w:r>
    </w:p>
    <w:p w:rsidR="00772D75" w:rsidRPr="009378DB" w:rsidRDefault="00772D75" w:rsidP="00772D75">
      <w:pPr>
        <w:jc w:val="both"/>
        <w:rPr>
          <w:sz w:val="28"/>
          <w:szCs w:val="28"/>
        </w:rPr>
      </w:pPr>
    </w:p>
    <w:p w:rsidR="00772D75" w:rsidRDefault="00772D75" w:rsidP="00766EB0">
      <w:pPr>
        <w:jc w:val="center"/>
        <w:rPr>
          <w:sz w:val="28"/>
          <w:szCs w:val="28"/>
        </w:rPr>
      </w:pPr>
    </w:p>
    <w:p w:rsidR="00772D75" w:rsidRDefault="00772D75" w:rsidP="00766EB0">
      <w:pPr>
        <w:jc w:val="center"/>
        <w:rPr>
          <w:sz w:val="28"/>
          <w:szCs w:val="28"/>
        </w:rPr>
      </w:pPr>
    </w:p>
    <w:p w:rsidR="00772D75" w:rsidRDefault="00772D75" w:rsidP="00766EB0">
      <w:pPr>
        <w:jc w:val="center"/>
        <w:rPr>
          <w:sz w:val="28"/>
          <w:szCs w:val="28"/>
        </w:rPr>
      </w:pPr>
    </w:p>
    <w:p w:rsidR="00772D75" w:rsidRDefault="00772D75" w:rsidP="00766EB0">
      <w:pPr>
        <w:jc w:val="center"/>
        <w:rPr>
          <w:sz w:val="28"/>
          <w:szCs w:val="28"/>
        </w:rPr>
      </w:pPr>
    </w:p>
    <w:p w:rsidR="00772D75" w:rsidRDefault="00772D75" w:rsidP="00766EB0">
      <w:pPr>
        <w:jc w:val="center"/>
        <w:rPr>
          <w:sz w:val="28"/>
          <w:szCs w:val="28"/>
        </w:rPr>
      </w:pPr>
    </w:p>
    <w:p w:rsidR="00772D75" w:rsidRDefault="00772D75" w:rsidP="00766EB0">
      <w:pPr>
        <w:jc w:val="center"/>
        <w:rPr>
          <w:sz w:val="28"/>
          <w:szCs w:val="28"/>
        </w:rPr>
      </w:pPr>
    </w:p>
    <w:p w:rsidR="00772D75" w:rsidRDefault="00772D75" w:rsidP="00766EB0">
      <w:pPr>
        <w:jc w:val="center"/>
        <w:rPr>
          <w:sz w:val="28"/>
          <w:szCs w:val="28"/>
        </w:rPr>
      </w:pPr>
    </w:p>
    <w:p w:rsidR="00772D75" w:rsidRDefault="00772D75" w:rsidP="00766EB0">
      <w:pPr>
        <w:jc w:val="center"/>
        <w:rPr>
          <w:sz w:val="28"/>
          <w:szCs w:val="28"/>
        </w:rPr>
      </w:pPr>
    </w:p>
    <w:p w:rsidR="00772D75" w:rsidRDefault="00772D75" w:rsidP="00766EB0">
      <w:pPr>
        <w:jc w:val="center"/>
        <w:rPr>
          <w:sz w:val="28"/>
          <w:szCs w:val="28"/>
        </w:rPr>
      </w:pPr>
    </w:p>
    <w:p w:rsidR="00772D75" w:rsidRDefault="00772D75" w:rsidP="00766EB0">
      <w:pPr>
        <w:jc w:val="center"/>
        <w:rPr>
          <w:sz w:val="28"/>
          <w:szCs w:val="28"/>
        </w:rPr>
      </w:pPr>
    </w:p>
    <w:p w:rsidR="00766EB0" w:rsidRDefault="00766EB0" w:rsidP="00766EB0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CITTA’ DI VENTIMIGLIA</w:t>
      </w:r>
    </w:p>
    <w:p w:rsidR="00766EB0" w:rsidRDefault="00766EB0" w:rsidP="00766EB0">
      <w:pPr>
        <w:jc w:val="center"/>
        <w:rPr>
          <w:sz w:val="28"/>
          <w:szCs w:val="28"/>
        </w:rPr>
      </w:pPr>
      <w:r>
        <w:rPr>
          <w:sz w:val="28"/>
          <w:szCs w:val="28"/>
        </w:rPr>
        <w:t>Provincia di Imperia</w:t>
      </w:r>
    </w:p>
    <w:p w:rsidR="00766EB0" w:rsidRDefault="00766EB0" w:rsidP="00766EB0">
      <w:pPr>
        <w:jc w:val="center"/>
        <w:rPr>
          <w:sz w:val="28"/>
          <w:szCs w:val="28"/>
        </w:rPr>
      </w:pPr>
    </w:p>
    <w:p w:rsidR="00766EB0" w:rsidRDefault="00766EB0" w:rsidP="005E14D5">
      <w:pPr>
        <w:shd w:val="clear" w:color="auto" w:fill="9CC2E5" w:themeFill="accent1" w:themeFillTint="99"/>
        <w:jc w:val="center"/>
        <w:rPr>
          <w:sz w:val="28"/>
          <w:szCs w:val="28"/>
        </w:rPr>
      </w:pPr>
      <w:r>
        <w:rPr>
          <w:sz w:val="28"/>
          <w:szCs w:val="28"/>
        </w:rPr>
        <w:t>Rilevazione sul trasporto locale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C5AFB" w:rsidTr="005E14D5">
        <w:tc>
          <w:tcPr>
            <w:tcW w:w="4508" w:type="dxa"/>
            <w:shd w:val="clear" w:color="auto" w:fill="DEEAF6" w:themeFill="accent1" w:themeFillTint="33"/>
          </w:tcPr>
          <w:p w:rsidR="005C5AFB" w:rsidRDefault="005C5AFB" w:rsidP="00766E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Periodo di rilevazione</w:t>
            </w:r>
          </w:p>
        </w:tc>
        <w:tc>
          <w:tcPr>
            <w:tcW w:w="4508" w:type="dxa"/>
            <w:shd w:val="clear" w:color="auto" w:fill="DEEAF6" w:themeFill="accent1" w:themeFillTint="33"/>
          </w:tcPr>
          <w:p w:rsidR="005C5AFB" w:rsidRDefault="005C5AFB" w:rsidP="00766E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Marzo/</w:t>
            </w:r>
            <w:r w:rsidR="00B27CC6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>prile 2016</w:t>
            </w:r>
          </w:p>
          <w:p w:rsidR="005C5AFB" w:rsidRDefault="005C5AFB" w:rsidP="00766EB0">
            <w:pPr>
              <w:rPr>
                <w:sz w:val="28"/>
                <w:szCs w:val="28"/>
              </w:rPr>
            </w:pPr>
          </w:p>
        </w:tc>
      </w:tr>
      <w:tr w:rsidR="005C5AFB" w:rsidTr="005E14D5">
        <w:tc>
          <w:tcPr>
            <w:tcW w:w="4508" w:type="dxa"/>
            <w:shd w:val="clear" w:color="auto" w:fill="DEEAF6" w:themeFill="accent1" w:themeFillTint="33"/>
          </w:tcPr>
          <w:p w:rsidR="005C5AFB" w:rsidRDefault="005C5AFB" w:rsidP="00766E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Campione prescelto</w:t>
            </w:r>
          </w:p>
        </w:tc>
        <w:tc>
          <w:tcPr>
            <w:tcW w:w="4508" w:type="dxa"/>
            <w:shd w:val="clear" w:color="auto" w:fill="DEEAF6" w:themeFill="accent1" w:themeFillTint="33"/>
          </w:tcPr>
          <w:p w:rsidR="005C5AFB" w:rsidRDefault="005C5AFB" w:rsidP="00766E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Lavoratori residenti nel Comune</w:t>
            </w:r>
          </w:p>
          <w:p w:rsidR="005C5AFB" w:rsidRPr="005C5AFB" w:rsidRDefault="005C5AFB" w:rsidP="00766EB0">
            <w:pPr>
              <w:rPr>
                <w:sz w:val="24"/>
                <w:szCs w:val="24"/>
              </w:rPr>
            </w:pPr>
          </w:p>
        </w:tc>
      </w:tr>
      <w:tr w:rsidR="005C5AFB" w:rsidTr="005E14D5">
        <w:tc>
          <w:tcPr>
            <w:tcW w:w="4508" w:type="dxa"/>
            <w:shd w:val="clear" w:color="auto" w:fill="DEEAF6" w:themeFill="accent1" w:themeFillTint="33"/>
          </w:tcPr>
          <w:p w:rsidR="005C5AFB" w:rsidRDefault="005C5AFB" w:rsidP="00766E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Distribuzione del questionario</w:t>
            </w:r>
          </w:p>
        </w:tc>
        <w:tc>
          <w:tcPr>
            <w:tcW w:w="4508" w:type="dxa"/>
            <w:shd w:val="clear" w:color="auto" w:fill="DEEAF6" w:themeFill="accent1" w:themeFillTint="33"/>
          </w:tcPr>
          <w:p w:rsidR="005C5AFB" w:rsidRPr="009708C8" w:rsidRDefault="005C5AFB" w:rsidP="005C5AFB">
            <w:r w:rsidRPr="005C5AFB">
              <w:rPr>
                <w:sz w:val="28"/>
                <w:szCs w:val="28"/>
              </w:rPr>
              <w:t>- ai familiari degli studenti degli Istituti scolastici di Ventimiglia, dalla Scuola Primaria alla Scuola Media Superiore (</w:t>
            </w:r>
            <w:r w:rsidRPr="009708C8">
              <w:t xml:space="preserve">tramite gli studenti) </w:t>
            </w:r>
          </w:p>
          <w:p w:rsidR="005C5AFB" w:rsidRDefault="005C5AFB" w:rsidP="009708C8">
            <w:pPr>
              <w:rPr>
                <w:sz w:val="28"/>
                <w:szCs w:val="28"/>
              </w:rPr>
            </w:pPr>
            <w:r w:rsidRPr="009708C8">
              <w:t xml:space="preserve">- </w:t>
            </w:r>
            <w:r w:rsidRPr="009708C8">
              <w:rPr>
                <w:sz w:val="28"/>
                <w:szCs w:val="28"/>
              </w:rPr>
              <w:t>ai dipendenti del Comune</w:t>
            </w:r>
            <w:r w:rsidRPr="005C5AFB">
              <w:rPr>
                <w:sz w:val="28"/>
                <w:szCs w:val="28"/>
              </w:rPr>
              <w:t xml:space="preserve"> di Ventimiglia</w:t>
            </w:r>
          </w:p>
        </w:tc>
      </w:tr>
      <w:tr w:rsidR="002106FF" w:rsidTr="005E14D5">
        <w:tc>
          <w:tcPr>
            <w:tcW w:w="4508" w:type="dxa"/>
            <w:shd w:val="clear" w:color="auto" w:fill="DEEAF6" w:themeFill="accent1" w:themeFillTint="33"/>
          </w:tcPr>
          <w:p w:rsidR="002106FF" w:rsidRDefault="002106FF" w:rsidP="009E47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N° questionari distribuiti</w:t>
            </w:r>
          </w:p>
        </w:tc>
        <w:tc>
          <w:tcPr>
            <w:tcW w:w="4508" w:type="dxa"/>
            <w:shd w:val="clear" w:color="auto" w:fill="DEEAF6" w:themeFill="accent1" w:themeFillTint="33"/>
          </w:tcPr>
          <w:p w:rsidR="002106FF" w:rsidRDefault="002106FF" w:rsidP="00D2750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4.800</w:t>
            </w:r>
          </w:p>
          <w:p w:rsidR="002106FF" w:rsidRDefault="002106FF" w:rsidP="00D27502">
            <w:pPr>
              <w:jc w:val="right"/>
              <w:rPr>
                <w:sz w:val="28"/>
                <w:szCs w:val="28"/>
              </w:rPr>
            </w:pPr>
          </w:p>
        </w:tc>
      </w:tr>
      <w:tr w:rsidR="002106FF" w:rsidTr="005E14D5">
        <w:tc>
          <w:tcPr>
            <w:tcW w:w="4508" w:type="dxa"/>
            <w:shd w:val="clear" w:color="auto" w:fill="DEEAF6" w:themeFill="accent1" w:themeFillTint="33"/>
          </w:tcPr>
          <w:p w:rsidR="002106FF" w:rsidRDefault="002106FF" w:rsidP="009E47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N° questionari restituiti (validi)</w:t>
            </w:r>
          </w:p>
        </w:tc>
        <w:tc>
          <w:tcPr>
            <w:tcW w:w="4508" w:type="dxa"/>
            <w:shd w:val="clear" w:color="auto" w:fill="DEEAF6" w:themeFill="accent1" w:themeFillTint="33"/>
          </w:tcPr>
          <w:p w:rsidR="002106FF" w:rsidRDefault="002106FF" w:rsidP="00D2750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  <w:r w:rsidR="00D862F0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1</w:t>
            </w:r>
          </w:p>
          <w:p w:rsidR="002106FF" w:rsidRDefault="002106FF" w:rsidP="00D27502">
            <w:pPr>
              <w:jc w:val="right"/>
              <w:rPr>
                <w:sz w:val="28"/>
                <w:szCs w:val="28"/>
              </w:rPr>
            </w:pPr>
          </w:p>
        </w:tc>
      </w:tr>
      <w:tr w:rsidR="005C5AFB" w:rsidTr="005E14D5">
        <w:tc>
          <w:tcPr>
            <w:tcW w:w="4508" w:type="dxa"/>
            <w:shd w:val="clear" w:color="auto" w:fill="DEEAF6" w:themeFill="accent1" w:themeFillTint="33"/>
          </w:tcPr>
          <w:p w:rsidR="005C5AFB" w:rsidRDefault="005C5AFB" w:rsidP="009E47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Popolazione residente in età lavorativa </w:t>
            </w:r>
          </w:p>
        </w:tc>
        <w:tc>
          <w:tcPr>
            <w:tcW w:w="4508" w:type="dxa"/>
            <w:shd w:val="clear" w:color="auto" w:fill="DEEAF6" w:themeFill="accent1" w:themeFillTint="33"/>
          </w:tcPr>
          <w:p w:rsidR="005C5AFB" w:rsidRDefault="005C5AFB" w:rsidP="00D2750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16.674</w:t>
            </w:r>
          </w:p>
          <w:p w:rsidR="009E4761" w:rsidRDefault="009E4761" w:rsidP="00D27502">
            <w:pPr>
              <w:rPr>
                <w:sz w:val="28"/>
                <w:szCs w:val="28"/>
              </w:rPr>
            </w:pPr>
            <w:r w:rsidRPr="005C5AFB">
              <w:t>(</w:t>
            </w:r>
            <w:r w:rsidR="00D27502">
              <w:t>I</w:t>
            </w:r>
            <w:r w:rsidRPr="005C5AFB">
              <w:t>l dato è diminuito della percentuale media del tasso di disoccupazione nella Provincia di Imperia nel 2015 pari all’11%)</w:t>
            </w:r>
          </w:p>
        </w:tc>
      </w:tr>
      <w:tr w:rsidR="005C5AFB" w:rsidTr="005E14D5">
        <w:tc>
          <w:tcPr>
            <w:tcW w:w="4508" w:type="dxa"/>
            <w:shd w:val="clear" w:color="auto" w:fill="DEEAF6" w:themeFill="accent1" w:themeFillTint="33"/>
          </w:tcPr>
          <w:p w:rsidR="005C5AFB" w:rsidRDefault="002106FF" w:rsidP="00D862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Copertura percentuale (1.5</w:t>
            </w:r>
            <w:r w:rsidR="00D862F0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1/16.674*100)</w:t>
            </w:r>
          </w:p>
        </w:tc>
        <w:tc>
          <w:tcPr>
            <w:tcW w:w="4508" w:type="dxa"/>
            <w:shd w:val="clear" w:color="auto" w:fill="DEEAF6" w:themeFill="accent1" w:themeFillTint="33"/>
          </w:tcPr>
          <w:p w:rsidR="005C5AFB" w:rsidRDefault="002106FF" w:rsidP="00D862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</w:t>
            </w:r>
            <w:r w:rsidR="00D862F0">
              <w:rPr>
                <w:sz w:val="28"/>
                <w:szCs w:val="28"/>
              </w:rPr>
              <w:t>24</w:t>
            </w:r>
          </w:p>
        </w:tc>
      </w:tr>
    </w:tbl>
    <w:p w:rsidR="00766EB0" w:rsidRDefault="00766EB0" w:rsidP="00766EB0">
      <w:pPr>
        <w:rPr>
          <w:sz w:val="28"/>
          <w:szCs w:val="28"/>
        </w:rPr>
      </w:pPr>
    </w:p>
    <w:p w:rsidR="00627508" w:rsidRDefault="00627508" w:rsidP="00627508">
      <w:pPr>
        <w:rPr>
          <w:sz w:val="20"/>
          <w:szCs w:val="20"/>
        </w:rPr>
      </w:pPr>
      <w:r>
        <w:rPr>
          <w:sz w:val="20"/>
          <w:szCs w:val="20"/>
        </w:rPr>
        <w:t xml:space="preserve">N.B. in alcuni questionari restituiti non è stata fornita risposta ad alcune domande  </w:t>
      </w:r>
    </w:p>
    <w:p w:rsidR="00772D75" w:rsidRDefault="00772D75" w:rsidP="00766EB0">
      <w:pPr>
        <w:rPr>
          <w:sz w:val="28"/>
          <w:szCs w:val="28"/>
        </w:rPr>
      </w:pPr>
    </w:p>
    <w:p w:rsidR="00772D75" w:rsidRDefault="00772D75" w:rsidP="00766EB0">
      <w:pPr>
        <w:rPr>
          <w:sz w:val="28"/>
          <w:szCs w:val="28"/>
        </w:rPr>
      </w:pPr>
    </w:p>
    <w:p w:rsidR="005C5AFB" w:rsidRDefault="005C5AFB">
      <w:pPr>
        <w:rPr>
          <w:sz w:val="24"/>
          <w:szCs w:val="24"/>
        </w:rPr>
      </w:pPr>
    </w:p>
    <w:p w:rsidR="005C5AFB" w:rsidRDefault="005C5AFB">
      <w:pPr>
        <w:rPr>
          <w:sz w:val="24"/>
          <w:szCs w:val="24"/>
        </w:rPr>
      </w:pPr>
    </w:p>
    <w:p w:rsidR="005C5AFB" w:rsidRDefault="005C5AFB">
      <w:pPr>
        <w:rPr>
          <w:sz w:val="24"/>
          <w:szCs w:val="24"/>
        </w:rPr>
      </w:pPr>
    </w:p>
    <w:p w:rsidR="005C5AFB" w:rsidRDefault="005C5AFB">
      <w:pPr>
        <w:rPr>
          <w:sz w:val="24"/>
          <w:szCs w:val="24"/>
        </w:rPr>
      </w:pPr>
    </w:p>
    <w:p w:rsidR="005C5AFB" w:rsidRDefault="005C5AFB">
      <w:pPr>
        <w:rPr>
          <w:sz w:val="24"/>
          <w:szCs w:val="24"/>
        </w:rPr>
      </w:pPr>
    </w:p>
    <w:p w:rsidR="005C5AFB" w:rsidRDefault="005C5AFB">
      <w:pPr>
        <w:rPr>
          <w:sz w:val="24"/>
          <w:szCs w:val="24"/>
        </w:rPr>
      </w:pPr>
    </w:p>
    <w:p w:rsidR="005C5AFB" w:rsidRDefault="005C5AFB">
      <w:pPr>
        <w:rPr>
          <w:sz w:val="24"/>
          <w:szCs w:val="24"/>
        </w:rPr>
      </w:pPr>
    </w:p>
    <w:p w:rsidR="005C5AFB" w:rsidRDefault="005C5AFB">
      <w:pPr>
        <w:rPr>
          <w:sz w:val="24"/>
          <w:szCs w:val="24"/>
        </w:rPr>
      </w:pPr>
    </w:p>
    <w:p w:rsidR="005C5AFB" w:rsidRDefault="005C5AFB">
      <w:pPr>
        <w:rPr>
          <w:sz w:val="24"/>
          <w:szCs w:val="24"/>
        </w:rPr>
      </w:pPr>
    </w:p>
    <w:p w:rsidR="009475A0" w:rsidRPr="00B56F3E" w:rsidRDefault="005C5AFB" w:rsidP="00C057A2">
      <w:pPr>
        <w:jc w:val="center"/>
        <w:rPr>
          <w:sz w:val="28"/>
          <w:szCs w:val="28"/>
        </w:rPr>
      </w:pPr>
      <w:r w:rsidRPr="00B56F3E">
        <w:rPr>
          <w:sz w:val="28"/>
          <w:szCs w:val="28"/>
        </w:rPr>
        <w:t>Il q</w:t>
      </w:r>
      <w:r w:rsidR="009475A0" w:rsidRPr="00B56F3E">
        <w:rPr>
          <w:sz w:val="28"/>
          <w:szCs w:val="28"/>
        </w:rPr>
        <w:t>uestionario distribuito</w:t>
      </w:r>
    </w:p>
    <w:p w:rsidR="009475A0" w:rsidRPr="009475A0" w:rsidRDefault="009475A0" w:rsidP="009475A0">
      <w:pPr>
        <w:rPr>
          <w:sz w:val="20"/>
          <w:szCs w:val="20"/>
        </w:rPr>
      </w:pPr>
      <w:r w:rsidRPr="009475A0">
        <w:rPr>
          <w:sz w:val="20"/>
          <w:szCs w:val="20"/>
        </w:rPr>
        <w:t xml:space="preserve">Qual è il percorso compiuto dall’abitazione al </w:t>
      </w:r>
      <w:r w:rsidRPr="00185BBD">
        <w:rPr>
          <w:b/>
          <w:bCs/>
          <w:sz w:val="20"/>
          <w:szCs w:val="20"/>
          <w:u w:val="single"/>
        </w:rPr>
        <w:t>luogo di lavoro</w:t>
      </w:r>
      <w:r w:rsidR="005C5AFB">
        <w:rPr>
          <w:sz w:val="20"/>
          <w:szCs w:val="20"/>
        </w:rPr>
        <w:t xml:space="preserve">: </w:t>
      </w:r>
      <w:r w:rsidRPr="009475A0">
        <w:rPr>
          <w:sz w:val="20"/>
          <w:szCs w:val="20"/>
        </w:rPr>
        <w:br/>
        <w:t>- Inserire nello spazio libero l’eventuale frazione cittadina o Comune.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75"/>
        <w:gridCol w:w="851"/>
      </w:tblGrid>
      <w:tr w:rsidR="009475A0" w:rsidRPr="009475A0" w:rsidTr="00D4500B">
        <w:tc>
          <w:tcPr>
            <w:tcW w:w="8075" w:type="dxa"/>
          </w:tcPr>
          <w:p w:rsidR="009475A0" w:rsidRPr="009475A0" w:rsidRDefault="009475A0" w:rsidP="00D450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475A0">
              <w:rPr>
                <w:sz w:val="20"/>
                <w:szCs w:val="20"/>
              </w:rPr>
              <w:t>PERCORSO</w:t>
            </w:r>
          </w:p>
          <w:p w:rsidR="009475A0" w:rsidRPr="009475A0" w:rsidRDefault="009475A0" w:rsidP="00D4500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475A0" w:rsidRPr="009475A0" w:rsidRDefault="009475A0" w:rsidP="00D450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475A0">
              <w:rPr>
                <w:sz w:val="20"/>
                <w:szCs w:val="20"/>
              </w:rPr>
              <w:t>X</w:t>
            </w:r>
          </w:p>
          <w:p w:rsidR="009475A0" w:rsidRPr="009475A0" w:rsidRDefault="009475A0" w:rsidP="00D4500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475A0" w:rsidRPr="009475A0" w:rsidTr="00D4500B">
        <w:tc>
          <w:tcPr>
            <w:tcW w:w="8075" w:type="dxa"/>
          </w:tcPr>
          <w:p w:rsidR="009475A0" w:rsidRPr="009475A0" w:rsidRDefault="009475A0" w:rsidP="00D4500B">
            <w:pPr>
              <w:spacing w:after="0" w:line="240" w:lineRule="auto"/>
              <w:rPr>
                <w:sz w:val="20"/>
                <w:szCs w:val="20"/>
              </w:rPr>
            </w:pPr>
            <w:r w:rsidRPr="009475A0">
              <w:rPr>
                <w:sz w:val="20"/>
                <w:szCs w:val="20"/>
              </w:rPr>
              <w:t>Dalla Frazione di _______________________ al Centro Città</w:t>
            </w:r>
          </w:p>
        </w:tc>
        <w:tc>
          <w:tcPr>
            <w:tcW w:w="851" w:type="dxa"/>
          </w:tcPr>
          <w:p w:rsidR="009475A0" w:rsidRPr="009475A0" w:rsidRDefault="009475A0" w:rsidP="00D4500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475A0" w:rsidRPr="009475A0" w:rsidTr="00D4500B">
        <w:tc>
          <w:tcPr>
            <w:tcW w:w="8075" w:type="dxa"/>
          </w:tcPr>
          <w:p w:rsidR="009475A0" w:rsidRPr="009475A0" w:rsidRDefault="009475A0" w:rsidP="00D4500B">
            <w:pPr>
              <w:spacing w:after="0" w:line="240" w:lineRule="auto"/>
              <w:rPr>
                <w:sz w:val="20"/>
                <w:szCs w:val="20"/>
              </w:rPr>
            </w:pPr>
            <w:r w:rsidRPr="009475A0">
              <w:rPr>
                <w:sz w:val="20"/>
                <w:szCs w:val="20"/>
              </w:rPr>
              <w:t>Dal Centro Città alla Frazione di ______________________</w:t>
            </w:r>
          </w:p>
        </w:tc>
        <w:tc>
          <w:tcPr>
            <w:tcW w:w="851" w:type="dxa"/>
          </w:tcPr>
          <w:p w:rsidR="009475A0" w:rsidRPr="009475A0" w:rsidRDefault="009475A0" w:rsidP="00D4500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475A0" w:rsidRPr="009475A0" w:rsidTr="00D4500B">
        <w:tc>
          <w:tcPr>
            <w:tcW w:w="8075" w:type="dxa"/>
          </w:tcPr>
          <w:p w:rsidR="009475A0" w:rsidRPr="009475A0" w:rsidRDefault="009475A0" w:rsidP="00D4500B">
            <w:pPr>
              <w:spacing w:after="0" w:line="240" w:lineRule="auto"/>
              <w:rPr>
                <w:sz w:val="20"/>
                <w:szCs w:val="20"/>
              </w:rPr>
            </w:pPr>
            <w:r w:rsidRPr="009475A0">
              <w:rPr>
                <w:sz w:val="20"/>
                <w:szCs w:val="20"/>
              </w:rPr>
              <w:t>Dal Centro Città al Centro Città</w:t>
            </w:r>
          </w:p>
        </w:tc>
        <w:tc>
          <w:tcPr>
            <w:tcW w:w="851" w:type="dxa"/>
          </w:tcPr>
          <w:p w:rsidR="009475A0" w:rsidRPr="009475A0" w:rsidRDefault="009475A0" w:rsidP="00D4500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475A0" w:rsidRPr="009475A0" w:rsidTr="00D4500B">
        <w:tc>
          <w:tcPr>
            <w:tcW w:w="8075" w:type="dxa"/>
          </w:tcPr>
          <w:p w:rsidR="009475A0" w:rsidRPr="009475A0" w:rsidRDefault="009475A0" w:rsidP="00D4500B">
            <w:pPr>
              <w:spacing w:after="0" w:line="240" w:lineRule="auto"/>
              <w:rPr>
                <w:sz w:val="20"/>
                <w:szCs w:val="20"/>
              </w:rPr>
            </w:pPr>
            <w:r w:rsidRPr="009475A0">
              <w:rPr>
                <w:sz w:val="20"/>
                <w:szCs w:val="20"/>
              </w:rPr>
              <w:t>Dalla Frazione di _______________ alla Frazione di ______________</w:t>
            </w:r>
          </w:p>
        </w:tc>
        <w:tc>
          <w:tcPr>
            <w:tcW w:w="851" w:type="dxa"/>
          </w:tcPr>
          <w:p w:rsidR="009475A0" w:rsidRPr="009475A0" w:rsidRDefault="009475A0" w:rsidP="00D4500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475A0" w:rsidRPr="009475A0" w:rsidTr="00D4500B">
        <w:tc>
          <w:tcPr>
            <w:tcW w:w="8075" w:type="dxa"/>
          </w:tcPr>
          <w:p w:rsidR="009475A0" w:rsidRPr="009475A0" w:rsidRDefault="009475A0" w:rsidP="00D4500B">
            <w:pPr>
              <w:spacing w:after="0" w:line="240" w:lineRule="auto"/>
              <w:rPr>
                <w:sz w:val="20"/>
                <w:szCs w:val="20"/>
              </w:rPr>
            </w:pPr>
            <w:r w:rsidRPr="009475A0">
              <w:rPr>
                <w:sz w:val="20"/>
                <w:szCs w:val="20"/>
              </w:rPr>
              <w:t>Dalla Frazione di ___________________ alla Francia</w:t>
            </w:r>
          </w:p>
        </w:tc>
        <w:tc>
          <w:tcPr>
            <w:tcW w:w="851" w:type="dxa"/>
          </w:tcPr>
          <w:p w:rsidR="009475A0" w:rsidRPr="009475A0" w:rsidRDefault="009475A0" w:rsidP="00D4500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475A0" w:rsidRPr="009475A0" w:rsidTr="00D4500B">
        <w:tc>
          <w:tcPr>
            <w:tcW w:w="8075" w:type="dxa"/>
          </w:tcPr>
          <w:p w:rsidR="009475A0" w:rsidRPr="009475A0" w:rsidRDefault="009475A0" w:rsidP="00D4500B">
            <w:pPr>
              <w:spacing w:after="0" w:line="240" w:lineRule="auto"/>
              <w:rPr>
                <w:sz w:val="20"/>
                <w:szCs w:val="20"/>
              </w:rPr>
            </w:pPr>
            <w:r w:rsidRPr="009475A0">
              <w:rPr>
                <w:sz w:val="20"/>
                <w:szCs w:val="20"/>
              </w:rPr>
              <w:t>Dalla Frazione di ___________________ alla Principato di Monaco</w:t>
            </w:r>
          </w:p>
        </w:tc>
        <w:tc>
          <w:tcPr>
            <w:tcW w:w="851" w:type="dxa"/>
          </w:tcPr>
          <w:p w:rsidR="009475A0" w:rsidRPr="009475A0" w:rsidRDefault="009475A0" w:rsidP="00D4500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475A0" w:rsidRPr="009475A0" w:rsidTr="00D4500B">
        <w:tc>
          <w:tcPr>
            <w:tcW w:w="8075" w:type="dxa"/>
          </w:tcPr>
          <w:p w:rsidR="009475A0" w:rsidRPr="009475A0" w:rsidRDefault="009475A0" w:rsidP="00D4500B">
            <w:pPr>
              <w:spacing w:after="0" w:line="240" w:lineRule="auto"/>
              <w:rPr>
                <w:sz w:val="20"/>
                <w:szCs w:val="20"/>
              </w:rPr>
            </w:pPr>
            <w:r w:rsidRPr="009475A0">
              <w:rPr>
                <w:sz w:val="20"/>
                <w:szCs w:val="20"/>
              </w:rPr>
              <w:t>Dal Centro Città alla Francia</w:t>
            </w:r>
          </w:p>
        </w:tc>
        <w:tc>
          <w:tcPr>
            <w:tcW w:w="851" w:type="dxa"/>
          </w:tcPr>
          <w:p w:rsidR="009475A0" w:rsidRPr="009475A0" w:rsidRDefault="009475A0" w:rsidP="00D4500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475A0" w:rsidRPr="009475A0" w:rsidTr="00D4500B">
        <w:tc>
          <w:tcPr>
            <w:tcW w:w="8075" w:type="dxa"/>
          </w:tcPr>
          <w:p w:rsidR="009475A0" w:rsidRPr="009475A0" w:rsidRDefault="009475A0" w:rsidP="00D4500B">
            <w:pPr>
              <w:spacing w:after="0" w:line="240" w:lineRule="auto"/>
              <w:rPr>
                <w:sz w:val="20"/>
                <w:szCs w:val="20"/>
              </w:rPr>
            </w:pPr>
            <w:r w:rsidRPr="009475A0">
              <w:rPr>
                <w:sz w:val="20"/>
                <w:szCs w:val="20"/>
              </w:rPr>
              <w:t>Dal Centro Città alla Principato di Monaco</w:t>
            </w:r>
          </w:p>
        </w:tc>
        <w:tc>
          <w:tcPr>
            <w:tcW w:w="851" w:type="dxa"/>
          </w:tcPr>
          <w:p w:rsidR="009475A0" w:rsidRPr="009475A0" w:rsidRDefault="009475A0" w:rsidP="00D4500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475A0" w:rsidRPr="009475A0" w:rsidTr="00D4500B">
        <w:tc>
          <w:tcPr>
            <w:tcW w:w="8075" w:type="dxa"/>
          </w:tcPr>
          <w:p w:rsidR="009475A0" w:rsidRPr="009475A0" w:rsidRDefault="009475A0" w:rsidP="00D4500B">
            <w:pPr>
              <w:spacing w:after="0" w:line="240" w:lineRule="auto"/>
              <w:rPr>
                <w:sz w:val="20"/>
                <w:szCs w:val="20"/>
              </w:rPr>
            </w:pPr>
            <w:r w:rsidRPr="009475A0">
              <w:rPr>
                <w:sz w:val="20"/>
                <w:szCs w:val="20"/>
              </w:rPr>
              <w:t>Dal Centro Città al Comune di ___________________</w:t>
            </w:r>
          </w:p>
        </w:tc>
        <w:tc>
          <w:tcPr>
            <w:tcW w:w="851" w:type="dxa"/>
          </w:tcPr>
          <w:p w:rsidR="009475A0" w:rsidRPr="009475A0" w:rsidRDefault="009475A0" w:rsidP="00D4500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475A0" w:rsidRPr="009475A0" w:rsidTr="00D4500B">
        <w:tc>
          <w:tcPr>
            <w:tcW w:w="8075" w:type="dxa"/>
          </w:tcPr>
          <w:p w:rsidR="009475A0" w:rsidRPr="009475A0" w:rsidRDefault="009475A0" w:rsidP="00D4500B">
            <w:pPr>
              <w:spacing w:after="0" w:line="240" w:lineRule="auto"/>
              <w:rPr>
                <w:sz w:val="20"/>
                <w:szCs w:val="20"/>
              </w:rPr>
            </w:pPr>
            <w:r w:rsidRPr="009475A0">
              <w:rPr>
                <w:sz w:val="20"/>
                <w:szCs w:val="20"/>
              </w:rPr>
              <w:t>Dalla Frazione di ______________ al Comune di _______________</w:t>
            </w:r>
          </w:p>
        </w:tc>
        <w:tc>
          <w:tcPr>
            <w:tcW w:w="851" w:type="dxa"/>
          </w:tcPr>
          <w:p w:rsidR="009475A0" w:rsidRPr="009475A0" w:rsidRDefault="009475A0" w:rsidP="00D4500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9475A0" w:rsidRPr="009475A0" w:rsidRDefault="009475A0" w:rsidP="009475A0">
      <w:pPr>
        <w:rPr>
          <w:sz w:val="20"/>
          <w:szCs w:val="20"/>
        </w:rPr>
      </w:pPr>
    </w:p>
    <w:p w:rsidR="009475A0" w:rsidRPr="009475A0" w:rsidRDefault="009475A0" w:rsidP="009475A0">
      <w:pPr>
        <w:rPr>
          <w:sz w:val="20"/>
          <w:szCs w:val="20"/>
        </w:rPr>
      </w:pPr>
      <w:r w:rsidRPr="009475A0">
        <w:rPr>
          <w:sz w:val="20"/>
          <w:szCs w:val="20"/>
        </w:rPr>
        <w:t xml:space="preserve">Qual è la durata media del percorso compiuto dall’abitazione al </w:t>
      </w:r>
      <w:r w:rsidRPr="009475A0">
        <w:rPr>
          <w:b/>
          <w:bCs/>
          <w:sz w:val="20"/>
          <w:szCs w:val="20"/>
          <w:u w:val="single"/>
        </w:rPr>
        <w:t>luogo di lavoro</w:t>
      </w:r>
      <w:r w:rsidRPr="009475A0">
        <w:rPr>
          <w:sz w:val="20"/>
          <w:szCs w:val="20"/>
        </w:rPr>
        <w:t xml:space="preserve"> (solo andata!):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75"/>
        <w:gridCol w:w="851"/>
      </w:tblGrid>
      <w:tr w:rsidR="009475A0" w:rsidRPr="009475A0" w:rsidTr="00D4500B">
        <w:tc>
          <w:tcPr>
            <w:tcW w:w="8075" w:type="dxa"/>
          </w:tcPr>
          <w:p w:rsidR="009475A0" w:rsidRPr="009475A0" w:rsidRDefault="009475A0" w:rsidP="00D450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475A0">
              <w:rPr>
                <w:sz w:val="20"/>
                <w:szCs w:val="20"/>
              </w:rPr>
              <w:t>DURATA</w:t>
            </w:r>
          </w:p>
        </w:tc>
        <w:tc>
          <w:tcPr>
            <w:tcW w:w="851" w:type="dxa"/>
          </w:tcPr>
          <w:p w:rsidR="009475A0" w:rsidRPr="009475A0" w:rsidRDefault="009475A0" w:rsidP="00D450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475A0">
              <w:rPr>
                <w:sz w:val="20"/>
                <w:szCs w:val="20"/>
              </w:rPr>
              <w:t>X</w:t>
            </w:r>
          </w:p>
          <w:p w:rsidR="009475A0" w:rsidRPr="009475A0" w:rsidRDefault="009475A0" w:rsidP="00D4500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475A0" w:rsidRPr="009475A0" w:rsidTr="00D4500B">
        <w:tc>
          <w:tcPr>
            <w:tcW w:w="8075" w:type="dxa"/>
          </w:tcPr>
          <w:p w:rsidR="009475A0" w:rsidRPr="009475A0" w:rsidRDefault="009475A0" w:rsidP="00D4500B">
            <w:pPr>
              <w:spacing w:after="0" w:line="240" w:lineRule="auto"/>
              <w:rPr>
                <w:sz w:val="20"/>
                <w:szCs w:val="20"/>
              </w:rPr>
            </w:pPr>
            <w:r w:rsidRPr="009475A0">
              <w:rPr>
                <w:sz w:val="20"/>
                <w:szCs w:val="20"/>
              </w:rPr>
              <w:t>Da 5 a 15 minuti</w:t>
            </w:r>
          </w:p>
        </w:tc>
        <w:tc>
          <w:tcPr>
            <w:tcW w:w="851" w:type="dxa"/>
          </w:tcPr>
          <w:p w:rsidR="009475A0" w:rsidRPr="009475A0" w:rsidRDefault="009475A0" w:rsidP="00D4500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475A0" w:rsidRPr="009475A0" w:rsidTr="00D4500B">
        <w:tc>
          <w:tcPr>
            <w:tcW w:w="8075" w:type="dxa"/>
          </w:tcPr>
          <w:p w:rsidR="009475A0" w:rsidRPr="009475A0" w:rsidRDefault="009475A0" w:rsidP="00D4500B">
            <w:pPr>
              <w:spacing w:after="0" w:line="240" w:lineRule="auto"/>
              <w:rPr>
                <w:sz w:val="20"/>
                <w:szCs w:val="20"/>
              </w:rPr>
            </w:pPr>
            <w:r w:rsidRPr="009475A0">
              <w:rPr>
                <w:sz w:val="20"/>
                <w:szCs w:val="20"/>
              </w:rPr>
              <w:t>Da 16 a 30 minuti</w:t>
            </w:r>
          </w:p>
        </w:tc>
        <w:tc>
          <w:tcPr>
            <w:tcW w:w="851" w:type="dxa"/>
          </w:tcPr>
          <w:p w:rsidR="009475A0" w:rsidRPr="009475A0" w:rsidRDefault="009475A0" w:rsidP="00D4500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475A0" w:rsidRPr="009475A0" w:rsidTr="00D4500B">
        <w:tc>
          <w:tcPr>
            <w:tcW w:w="8075" w:type="dxa"/>
          </w:tcPr>
          <w:p w:rsidR="009475A0" w:rsidRPr="009475A0" w:rsidRDefault="009475A0" w:rsidP="00D4500B">
            <w:pPr>
              <w:spacing w:after="0" w:line="240" w:lineRule="auto"/>
              <w:rPr>
                <w:sz w:val="20"/>
                <w:szCs w:val="20"/>
              </w:rPr>
            </w:pPr>
            <w:r w:rsidRPr="009475A0">
              <w:rPr>
                <w:sz w:val="20"/>
                <w:szCs w:val="20"/>
              </w:rPr>
              <w:t>Da 31 a 60 minuti</w:t>
            </w:r>
          </w:p>
        </w:tc>
        <w:tc>
          <w:tcPr>
            <w:tcW w:w="851" w:type="dxa"/>
          </w:tcPr>
          <w:p w:rsidR="009475A0" w:rsidRPr="009475A0" w:rsidRDefault="009475A0" w:rsidP="00D4500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475A0" w:rsidRPr="009475A0" w:rsidTr="00D4500B">
        <w:tc>
          <w:tcPr>
            <w:tcW w:w="8075" w:type="dxa"/>
          </w:tcPr>
          <w:p w:rsidR="009475A0" w:rsidRPr="009475A0" w:rsidRDefault="009475A0" w:rsidP="00D4500B">
            <w:pPr>
              <w:spacing w:after="0" w:line="240" w:lineRule="auto"/>
              <w:rPr>
                <w:sz w:val="20"/>
                <w:szCs w:val="20"/>
              </w:rPr>
            </w:pPr>
            <w:r w:rsidRPr="009475A0">
              <w:rPr>
                <w:sz w:val="20"/>
                <w:szCs w:val="20"/>
              </w:rPr>
              <w:t>Oltre 60 minuti</w:t>
            </w:r>
          </w:p>
        </w:tc>
        <w:tc>
          <w:tcPr>
            <w:tcW w:w="851" w:type="dxa"/>
          </w:tcPr>
          <w:p w:rsidR="009475A0" w:rsidRPr="009475A0" w:rsidRDefault="009475A0" w:rsidP="00D4500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9475A0" w:rsidRPr="009475A0" w:rsidRDefault="009475A0" w:rsidP="009475A0">
      <w:pPr>
        <w:rPr>
          <w:sz w:val="20"/>
          <w:szCs w:val="20"/>
        </w:rPr>
      </w:pPr>
    </w:p>
    <w:p w:rsidR="009475A0" w:rsidRPr="009475A0" w:rsidRDefault="009475A0" w:rsidP="009475A0">
      <w:pPr>
        <w:rPr>
          <w:sz w:val="20"/>
          <w:szCs w:val="20"/>
        </w:rPr>
      </w:pPr>
      <w:r w:rsidRPr="009475A0">
        <w:rPr>
          <w:sz w:val="20"/>
          <w:szCs w:val="20"/>
        </w:rPr>
        <w:t xml:space="preserve">Qual è il mezzo utilizzato (prevalentemente) per recarsi al </w:t>
      </w:r>
      <w:r w:rsidRPr="009475A0">
        <w:rPr>
          <w:b/>
          <w:bCs/>
          <w:sz w:val="20"/>
          <w:szCs w:val="20"/>
          <w:u w:val="single"/>
        </w:rPr>
        <w:t>luogo di lavoro</w:t>
      </w:r>
      <w:r w:rsidRPr="009475A0">
        <w:rPr>
          <w:sz w:val="20"/>
          <w:szCs w:val="20"/>
        </w:rPr>
        <w:t>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75"/>
        <w:gridCol w:w="851"/>
      </w:tblGrid>
      <w:tr w:rsidR="009475A0" w:rsidRPr="009475A0" w:rsidTr="00D4500B">
        <w:tc>
          <w:tcPr>
            <w:tcW w:w="8075" w:type="dxa"/>
          </w:tcPr>
          <w:p w:rsidR="009475A0" w:rsidRPr="009475A0" w:rsidRDefault="009475A0" w:rsidP="00D450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475A0">
              <w:rPr>
                <w:sz w:val="20"/>
                <w:szCs w:val="20"/>
              </w:rPr>
              <w:t>MEZZO</w:t>
            </w:r>
          </w:p>
        </w:tc>
        <w:tc>
          <w:tcPr>
            <w:tcW w:w="851" w:type="dxa"/>
          </w:tcPr>
          <w:p w:rsidR="009475A0" w:rsidRPr="009475A0" w:rsidRDefault="009475A0" w:rsidP="00D450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475A0">
              <w:rPr>
                <w:sz w:val="20"/>
                <w:szCs w:val="20"/>
              </w:rPr>
              <w:t>X</w:t>
            </w:r>
          </w:p>
          <w:p w:rsidR="009475A0" w:rsidRPr="009475A0" w:rsidRDefault="009475A0" w:rsidP="00D4500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475A0" w:rsidRPr="009475A0" w:rsidTr="00D4500B">
        <w:tc>
          <w:tcPr>
            <w:tcW w:w="8075" w:type="dxa"/>
          </w:tcPr>
          <w:p w:rsidR="009475A0" w:rsidRPr="009475A0" w:rsidRDefault="009475A0" w:rsidP="00D4500B">
            <w:pPr>
              <w:spacing w:after="0" w:line="240" w:lineRule="auto"/>
              <w:rPr>
                <w:sz w:val="20"/>
                <w:szCs w:val="20"/>
              </w:rPr>
            </w:pPr>
            <w:r w:rsidRPr="009475A0">
              <w:rPr>
                <w:sz w:val="20"/>
                <w:szCs w:val="20"/>
              </w:rPr>
              <w:t>Autovettura</w:t>
            </w:r>
          </w:p>
        </w:tc>
        <w:tc>
          <w:tcPr>
            <w:tcW w:w="851" w:type="dxa"/>
          </w:tcPr>
          <w:p w:rsidR="009475A0" w:rsidRPr="009475A0" w:rsidRDefault="009475A0" w:rsidP="00D4500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475A0" w:rsidRPr="009475A0" w:rsidTr="00D4500B">
        <w:tc>
          <w:tcPr>
            <w:tcW w:w="8075" w:type="dxa"/>
          </w:tcPr>
          <w:p w:rsidR="009475A0" w:rsidRPr="009475A0" w:rsidRDefault="009475A0" w:rsidP="00D4500B">
            <w:pPr>
              <w:spacing w:after="0" w:line="240" w:lineRule="auto"/>
              <w:rPr>
                <w:sz w:val="20"/>
                <w:szCs w:val="20"/>
              </w:rPr>
            </w:pPr>
            <w:r w:rsidRPr="009475A0">
              <w:rPr>
                <w:sz w:val="20"/>
                <w:szCs w:val="20"/>
              </w:rPr>
              <w:t xml:space="preserve">Moto/Scooter </w:t>
            </w:r>
          </w:p>
        </w:tc>
        <w:tc>
          <w:tcPr>
            <w:tcW w:w="851" w:type="dxa"/>
          </w:tcPr>
          <w:p w:rsidR="009475A0" w:rsidRPr="009475A0" w:rsidRDefault="009475A0" w:rsidP="00D4500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475A0" w:rsidRPr="009475A0" w:rsidTr="00D4500B">
        <w:tc>
          <w:tcPr>
            <w:tcW w:w="8075" w:type="dxa"/>
          </w:tcPr>
          <w:p w:rsidR="009475A0" w:rsidRPr="009475A0" w:rsidRDefault="009475A0" w:rsidP="00D4500B">
            <w:pPr>
              <w:spacing w:after="0" w:line="240" w:lineRule="auto"/>
              <w:rPr>
                <w:sz w:val="20"/>
                <w:szCs w:val="20"/>
              </w:rPr>
            </w:pPr>
            <w:r w:rsidRPr="009475A0">
              <w:rPr>
                <w:sz w:val="20"/>
                <w:szCs w:val="20"/>
              </w:rPr>
              <w:t>Bicicletta</w:t>
            </w:r>
          </w:p>
        </w:tc>
        <w:tc>
          <w:tcPr>
            <w:tcW w:w="851" w:type="dxa"/>
          </w:tcPr>
          <w:p w:rsidR="009475A0" w:rsidRPr="009475A0" w:rsidRDefault="009475A0" w:rsidP="00D4500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475A0" w:rsidRPr="009475A0" w:rsidTr="00D4500B">
        <w:tc>
          <w:tcPr>
            <w:tcW w:w="8075" w:type="dxa"/>
          </w:tcPr>
          <w:p w:rsidR="009475A0" w:rsidRPr="009475A0" w:rsidRDefault="009475A0" w:rsidP="00D4500B">
            <w:pPr>
              <w:spacing w:after="0" w:line="240" w:lineRule="auto"/>
              <w:rPr>
                <w:sz w:val="20"/>
                <w:szCs w:val="20"/>
              </w:rPr>
            </w:pPr>
            <w:r w:rsidRPr="009475A0">
              <w:rPr>
                <w:sz w:val="20"/>
                <w:szCs w:val="20"/>
              </w:rPr>
              <w:t>A piedi</w:t>
            </w:r>
          </w:p>
        </w:tc>
        <w:tc>
          <w:tcPr>
            <w:tcW w:w="851" w:type="dxa"/>
          </w:tcPr>
          <w:p w:rsidR="009475A0" w:rsidRPr="009475A0" w:rsidRDefault="009475A0" w:rsidP="00D4500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475A0" w:rsidRPr="009475A0" w:rsidTr="00D4500B">
        <w:tc>
          <w:tcPr>
            <w:tcW w:w="8075" w:type="dxa"/>
          </w:tcPr>
          <w:p w:rsidR="009475A0" w:rsidRPr="009475A0" w:rsidRDefault="009475A0" w:rsidP="00D4500B">
            <w:pPr>
              <w:spacing w:after="0" w:line="240" w:lineRule="auto"/>
              <w:rPr>
                <w:sz w:val="20"/>
                <w:szCs w:val="20"/>
              </w:rPr>
            </w:pPr>
            <w:r w:rsidRPr="009475A0">
              <w:rPr>
                <w:sz w:val="20"/>
                <w:szCs w:val="20"/>
              </w:rPr>
              <w:t>Automezzi di linea (Riviera Trasporti)</w:t>
            </w:r>
          </w:p>
        </w:tc>
        <w:tc>
          <w:tcPr>
            <w:tcW w:w="851" w:type="dxa"/>
          </w:tcPr>
          <w:p w:rsidR="009475A0" w:rsidRPr="009475A0" w:rsidRDefault="009475A0" w:rsidP="00D4500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475A0" w:rsidRPr="009475A0" w:rsidTr="00D4500B">
        <w:tc>
          <w:tcPr>
            <w:tcW w:w="8075" w:type="dxa"/>
          </w:tcPr>
          <w:p w:rsidR="009475A0" w:rsidRPr="009475A0" w:rsidRDefault="009475A0" w:rsidP="00D4500B">
            <w:pPr>
              <w:spacing w:after="0" w:line="240" w:lineRule="auto"/>
              <w:rPr>
                <w:sz w:val="20"/>
                <w:szCs w:val="20"/>
              </w:rPr>
            </w:pPr>
            <w:r w:rsidRPr="009475A0">
              <w:rPr>
                <w:sz w:val="20"/>
                <w:szCs w:val="20"/>
              </w:rPr>
              <w:t>Treno (in questo caso lascia il proprio automezzo/motomezzo in città: SI / NO)</w:t>
            </w:r>
          </w:p>
        </w:tc>
        <w:tc>
          <w:tcPr>
            <w:tcW w:w="851" w:type="dxa"/>
          </w:tcPr>
          <w:p w:rsidR="009475A0" w:rsidRPr="009475A0" w:rsidRDefault="009475A0" w:rsidP="00D4500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475A0" w:rsidRPr="009475A0" w:rsidTr="00D4500B">
        <w:tc>
          <w:tcPr>
            <w:tcW w:w="8075" w:type="dxa"/>
          </w:tcPr>
          <w:p w:rsidR="009475A0" w:rsidRPr="009475A0" w:rsidRDefault="009475A0" w:rsidP="00D4500B">
            <w:pPr>
              <w:spacing w:after="0" w:line="240" w:lineRule="auto"/>
              <w:rPr>
                <w:sz w:val="20"/>
                <w:szCs w:val="20"/>
              </w:rPr>
            </w:pPr>
            <w:r w:rsidRPr="009475A0">
              <w:rPr>
                <w:sz w:val="20"/>
                <w:szCs w:val="20"/>
              </w:rPr>
              <w:t>Altro</w:t>
            </w:r>
          </w:p>
        </w:tc>
        <w:tc>
          <w:tcPr>
            <w:tcW w:w="851" w:type="dxa"/>
          </w:tcPr>
          <w:p w:rsidR="009475A0" w:rsidRPr="009475A0" w:rsidRDefault="009475A0" w:rsidP="00D4500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9475A0" w:rsidRDefault="009475A0" w:rsidP="009475A0">
      <w:pPr>
        <w:rPr>
          <w:sz w:val="20"/>
          <w:szCs w:val="20"/>
        </w:rPr>
      </w:pPr>
    </w:p>
    <w:p w:rsidR="005C5AFB" w:rsidRDefault="005C5AFB" w:rsidP="009475A0">
      <w:pPr>
        <w:rPr>
          <w:sz w:val="20"/>
          <w:szCs w:val="20"/>
        </w:rPr>
      </w:pPr>
    </w:p>
    <w:p w:rsidR="005C5AFB" w:rsidRDefault="005C5AFB" w:rsidP="009475A0">
      <w:pPr>
        <w:rPr>
          <w:sz w:val="20"/>
          <w:szCs w:val="20"/>
        </w:rPr>
      </w:pPr>
    </w:p>
    <w:p w:rsidR="005C5AFB" w:rsidRDefault="005C5AFB" w:rsidP="009475A0">
      <w:pPr>
        <w:rPr>
          <w:sz w:val="20"/>
          <w:szCs w:val="20"/>
        </w:rPr>
      </w:pPr>
    </w:p>
    <w:p w:rsidR="005C5AFB" w:rsidRDefault="005C5AFB" w:rsidP="009475A0">
      <w:pPr>
        <w:rPr>
          <w:sz w:val="20"/>
          <w:szCs w:val="20"/>
        </w:rPr>
      </w:pPr>
    </w:p>
    <w:p w:rsidR="005C5AFB" w:rsidRDefault="005C5AFB" w:rsidP="009475A0">
      <w:pPr>
        <w:rPr>
          <w:sz w:val="20"/>
          <w:szCs w:val="20"/>
        </w:rPr>
      </w:pPr>
    </w:p>
    <w:p w:rsidR="005C5AFB" w:rsidRDefault="005C5AFB" w:rsidP="009475A0">
      <w:pPr>
        <w:rPr>
          <w:sz w:val="20"/>
          <w:szCs w:val="20"/>
        </w:rPr>
      </w:pPr>
    </w:p>
    <w:p w:rsidR="005C5AFB" w:rsidRDefault="005C5AFB" w:rsidP="009475A0">
      <w:pPr>
        <w:rPr>
          <w:sz w:val="20"/>
          <w:szCs w:val="20"/>
        </w:rPr>
      </w:pPr>
    </w:p>
    <w:p w:rsidR="005C5AFB" w:rsidRDefault="005C5AFB" w:rsidP="009475A0">
      <w:pPr>
        <w:rPr>
          <w:sz w:val="20"/>
          <w:szCs w:val="20"/>
        </w:rPr>
      </w:pPr>
    </w:p>
    <w:p w:rsidR="005C5AFB" w:rsidRDefault="005C5AFB" w:rsidP="009475A0">
      <w:pPr>
        <w:rPr>
          <w:sz w:val="20"/>
          <w:szCs w:val="20"/>
        </w:rPr>
      </w:pPr>
    </w:p>
    <w:p w:rsidR="005C5AFB" w:rsidRPr="009475A0" w:rsidRDefault="005C5AFB" w:rsidP="009475A0">
      <w:pPr>
        <w:rPr>
          <w:sz w:val="20"/>
          <w:szCs w:val="20"/>
        </w:rPr>
      </w:pPr>
    </w:p>
    <w:p w:rsidR="009475A0" w:rsidRPr="009475A0" w:rsidRDefault="009475A0" w:rsidP="009475A0">
      <w:pPr>
        <w:rPr>
          <w:sz w:val="24"/>
          <w:szCs w:val="24"/>
        </w:rPr>
      </w:pPr>
      <w:r>
        <w:rPr>
          <w:sz w:val="24"/>
          <w:szCs w:val="24"/>
        </w:rPr>
        <w:t>Lettera di accompagnamento:</w:t>
      </w:r>
    </w:p>
    <w:p w:rsidR="009475A0" w:rsidRPr="009475A0" w:rsidRDefault="009475A0" w:rsidP="009475A0">
      <w:pPr>
        <w:jc w:val="center"/>
        <w:rPr>
          <w:sz w:val="20"/>
          <w:szCs w:val="20"/>
        </w:rPr>
      </w:pPr>
      <w:r w:rsidRPr="009475A0">
        <w:rPr>
          <w:rFonts w:ascii="Century" w:hAnsi="Century" w:cs="Century"/>
          <w:noProof/>
          <w:sz w:val="20"/>
          <w:szCs w:val="20"/>
          <w:lang w:eastAsia="it-IT"/>
        </w:rPr>
        <w:drawing>
          <wp:inline distT="0" distB="0" distL="0" distR="0">
            <wp:extent cx="466725" cy="790575"/>
            <wp:effectExtent l="0" t="0" r="9525" b="9525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5A0" w:rsidRPr="009475A0" w:rsidRDefault="009475A0" w:rsidP="009475A0">
      <w:pPr>
        <w:jc w:val="center"/>
        <w:rPr>
          <w:sz w:val="20"/>
          <w:szCs w:val="20"/>
        </w:rPr>
      </w:pPr>
      <w:r w:rsidRPr="009475A0">
        <w:rPr>
          <w:sz w:val="20"/>
          <w:szCs w:val="20"/>
        </w:rPr>
        <w:t>CITTA’ DI VENTIMIGLIA</w:t>
      </w:r>
    </w:p>
    <w:p w:rsidR="009475A0" w:rsidRPr="009475A0" w:rsidRDefault="009475A0" w:rsidP="009475A0">
      <w:pPr>
        <w:jc w:val="center"/>
        <w:rPr>
          <w:sz w:val="20"/>
          <w:szCs w:val="20"/>
        </w:rPr>
      </w:pPr>
      <w:r w:rsidRPr="009475A0">
        <w:rPr>
          <w:sz w:val="20"/>
          <w:szCs w:val="20"/>
        </w:rPr>
        <w:t>ASSESSORATO AL BILANCIO – PROGRAMMAZIONE - PERSONALE</w:t>
      </w:r>
    </w:p>
    <w:p w:rsidR="009475A0" w:rsidRPr="009475A0" w:rsidRDefault="009475A0" w:rsidP="009475A0">
      <w:pPr>
        <w:rPr>
          <w:sz w:val="20"/>
          <w:szCs w:val="20"/>
        </w:rPr>
      </w:pPr>
      <w:r w:rsidRPr="009475A0">
        <w:rPr>
          <w:sz w:val="20"/>
          <w:szCs w:val="20"/>
        </w:rPr>
        <w:br/>
        <w:t>Ventimiglia, febbraio 2016</w:t>
      </w:r>
    </w:p>
    <w:p w:rsidR="009475A0" w:rsidRPr="009475A0" w:rsidRDefault="009475A0" w:rsidP="009475A0">
      <w:pPr>
        <w:rPr>
          <w:sz w:val="20"/>
          <w:szCs w:val="20"/>
        </w:rPr>
      </w:pPr>
      <w:r w:rsidRPr="009475A0">
        <w:rPr>
          <w:sz w:val="20"/>
          <w:szCs w:val="20"/>
        </w:rPr>
        <w:br/>
        <w:t>Gentile Cittadino di Ventimiglia,</w:t>
      </w:r>
    </w:p>
    <w:p w:rsidR="009475A0" w:rsidRPr="009475A0" w:rsidRDefault="009475A0" w:rsidP="009475A0">
      <w:pPr>
        <w:jc w:val="both"/>
        <w:rPr>
          <w:sz w:val="20"/>
          <w:szCs w:val="20"/>
        </w:rPr>
      </w:pPr>
      <w:r w:rsidRPr="009475A0">
        <w:rPr>
          <w:sz w:val="20"/>
          <w:szCs w:val="20"/>
        </w:rPr>
        <w:t>se si vogliono migliorare le cose occorre avere, oltre alla buona volontà  dell’Amministrazione, dei dati concreti per formulare valutazioni e giungere  a conseguenti ed efficaci  soluzioni: la partecipazione della cittadinanza, con le sue annotazioni e la sua attenzione verso la cosa pubblica, diviene strumento fondamentale per il raggiungimento di obiettivi condivisi.</w:t>
      </w:r>
    </w:p>
    <w:p w:rsidR="009475A0" w:rsidRPr="009475A0" w:rsidRDefault="009475A0" w:rsidP="009475A0">
      <w:pPr>
        <w:jc w:val="both"/>
        <w:rPr>
          <w:sz w:val="20"/>
          <w:szCs w:val="20"/>
        </w:rPr>
      </w:pPr>
      <w:r w:rsidRPr="009475A0">
        <w:rPr>
          <w:sz w:val="20"/>
          <w:szCs w:val="20"/>
        </w:rPr>
        <w:t>La tematica che in questa circostanza vorrei affrontare con il Suo aiuto, al fine di migliorarne la qualità, è riferita al trasporto cittadino e più specificatamente quello che interessa il suo spostamento dall’abitazione al luogo di lavoro.</w:t>
      </w:r>
    </w:p>
    <w:p w:rsidR="009475A0" w:rsidRPr="009475A0" w:rsidRDefault="009475A0" w:rsidP="009475A0">
      <w:pPr>
        <w:jc w:val="both"/>
        <w:rPr>
          <w:sz w:val="20"/>
          <w:szCs w:val="20"/>
        </w:rPr>
      </w:pPr>
      <w:r w:rsidRPr="009475A0">
        <w:rPr>
          <w:sz w:val="20"/>
          <w:szCs w:val="20"/>
        </w:rPr>
        <w:t>Per questo motivo le chiedo di dedicare dieci minuti del suo tempo per dare risposta (in forma anonima) ai quesiti proposti nelle tabelle allegate.</w:t>
      </w:r>
    </w:p>
    <w:p w:rsidR="009475A0" w:rsidRPr="009475A0" w:rsidRDefault="009475A0" w:rsidP="009475A0">
      <w:pPr>
        <w:jc w:val="both"/>
        <w:rPr>
          <w:sz w:val="20"/>
          <w:szCs w:val="20"/>
        </w:rPr>
      </w:pPr>
      <w:r w:rsidRPr="009475A0">
        <w:rPr>
          <w:sz w:val="20"/>
          <w:szCs w:val="20"/>
        </w:rPr>
        <w:t>Ho ritenuto, per ottimizzare il risultato dell’iniziativa, coinvolgere le scuole nella distribuzione dei questionari che una volta compilati possono essere restituiti a:</w:t>
      </w:r>
    </w:p>
    <w:p w:rsidR="009475A0" w:rsidRPr="009475A0" w:rsidRDefault="009475A0" w:rsidP="009475A0">
      <w:pPr>
        <w:jc w:val="both"/>
        <w:rPr>
          <w:sz w:val="20"/>
          <w:szCs w:val="20"/>
        </w:rPr>
      </w:pPr>
      <w:r w:rsidRPr="009475A0">
        <w:rPr>
          <w:sz w:val="20"/>
          <w:szCs w:val="20"/>
        </w:rPr>
        <w:t>- Segreterie degli Istituti scolastici</w:t>
      </w:r>
    </w:p>
    <w:p w:rsidR="009475A0" w:rsidRPr="009475A0" w:rsidRDefault="009475A0" w:rsidP="009475A0">
      <w:pPr>
        <w:jc w:val="both"/>
        <w:rPr>
          <w:sz w:val="20"/>
          <w:szCs w:val="20"/>
        </w:rPr>
      </w:pPr>
      <w:r w:rsidRPr="009475A0">
        <w:rPr>
          <w:sz w:val="20"/>
          <w:szCs w:val="20"/>
        </w:rPr>
        <w:t xml:space="preserve">- Ufficio economato – piazza XX settembre (ex Tribunale) </w:t>
      </w:r>
    </w:p>
    <w:p w:rsidR="009475A0" w:rsidRPr="009475A0" w:rsidRDefault="009475A0" w:rsidP="009475A0">
      <w:pPr>
        <w:jc w:val="both"/>
        <w:rPr>
          <w:sz w:val="20"/>
          <w:szCs w:val="20"/>
        </w:rPr>
      </w:pPr>
      <w:r w:rsidRPr="009475A0">
        <w:rPr>
          <w:sz w:val="20"/>
          <w:szCs w:val="20"/>
        </w:rPr>
        <w:t>- Segreteria del Sindaco – piazza Libertà</w:t>
      </w:r>
    </w:p>
    <w:p w:rsidR="009475A0" w:rsidRPr="009475A0" w:rsidRDefault="009475A0" w:rsidP="009475A0">
      <w:pPr>
        <w:jc w:val="both"/>
        <w:rPr>
          <w:sz w:val="20"/>
          <w:szCs w:val="20"/>
        </w:rPr>
      </w:pPr>
      <w:r w:rsidRPr="009475A0">
        <w:rPr>
          <w:sz w:val="20"/>
          <w:szCs w:val="20"/>
        </w:rPr>
        <w:t>La ringrazio per la preziosa collaborazione.</w:t>
      </w:r>
    </w:p>
    <w:p w:rsidR="009475A0" w:rsidRPr="009475A0" w:rsidRDefault="009475A0" w:rsidP="009475A0">
      <w:pPr>
        <w:rPr>
          <w:sz w:val="20"/>
          <w:szCs w:val="20"/>
        </w:rPr>
      </w:pPr>
      <w:r w:rsidRPr="009475A0">
        <w:rPr>
          <w:sz w:val="20"/>
          <w:szCs w:val="20"/>
        </w:rPr>
        <w:t xml:space="preserve">                                                                                                                L’Assessore</w:t>
      </w:r>
    </w:p>
    <w:p w:rsidR="009475A0" w:rsidRPr="009475A0" w:rsidRDefault="009475A0" w:rsidP="009475A0">
      <w:pPr>
        <w:rPr>
          <w:sz w:val="20"/>
          <w:szCs w:val="20"/>
        </w:rPr>
      </w:pPr>
      <w:r w:rsidRPr="009475A0">
        <w:rPr>
          <w:sz w:val="20"/>
          <w:szCs w:val="20"/>
        </w:rPr>
        <w:t xml:space="preserve">                                                                                                              Franco Faraldi </w:t>
      </w:r>
    </w:p>
    <w:p w:rsidR="009475A0" w:rsidRPr="00766EB0" w:rsidRDefault="009475A0">
      <w:pPr>
        <w:rPr>
          <w:sz w:val="24"/>
          <w:szCs w:val="24"/>
        </w:rPr>
      </w:pPr>
    </w:p>
    <w:p w:rsidR="00766EB0" w:rsidRDefault="00766EB0">
      <w:pPr>
        <w:rPr>
          <w:sz w:val="28"/>
          <w:szCs w:val="28"/>
        </w:rPr>
      </w:pPr>
    </w:p>
    <w:p w:rsidR="005C5AFB" w:rsidRDefault="005C5AFB">
      <w:pPr>
        <w:rPr>
          <w:sz w:val="28"/>
          <w:szCs w:val="28"/>
        </w:rPr>
      </w:pPr>
    </w:p>
    <w:p w:rsidR="005C5AFB" w:rsidRDefault="005C5AFB">
      <w:pPr>
        <w:rPr>
          <w:sz w:val="28"/>
          <w:szCs w:val="28"/>
        </w:rPr>
      </w:pPr>
    </w:p>
    <w:p w:rsidR="00766EB0" w:rsidRDefault="00766EB0">
      <w:pPr>
        <w:rPr>
          <w:sz w:val="28"/>
          <w:szCs w:val="28"/>
        </w:rPr>
      </w:pPr>
    </w:p>
    <w:p w:rsidR="00766EB0" w:rsidRDefault="00766EB0">
      <w:pPr>
        <w:rPr>
          <w:sz w:val="28"/>
          <w:szCs w:val="28"/>
        </w:rPr>
      </w:pPr>
    </w:p>
    <w:p w:rsidR="00C2005C" w:rsidRDefault="009A491E">
      <w:pPr>
        <w:rPr>
          <w:sz w:val="28"/>
          <w:szCs w:val="28"/>
        </w:rPr>
      </w:pPr>
      <w:r>
        <w:rPr>
          <w:sz w:val="28"/>
          <w:szCs w:val="28"/>
        </w:rPr>
        <w:t>CI</w:t>
      </w:r>
      <w:r w:rsidR="005C5AFB">
        <w:rPr>
          <w:sz w:val="28"/>
          <w:szCs w:val="28"/>
        </w:rPr>
        <w:t xml:space="preserve"> </w:t>
      </w:r>
      <w:r w:rsidR="00C2005C">
        <w:rPr>
          <w:sz w:val="28"/>
          <w:szCs w:val="28"/>
        </w:rPr>
        <w:t>TTA’ DI VENTIMIGLIA</w:t>
      </w:r>
    </w:p>
    <w:p w:rsidR="001D2514" w:rsidRDefault="00343C16">
      <w:pPr>
        <w:rPr>
          <w:sz w:val="28"/>
          <w:szCs w:val="28"/>
        </w:rPr>
      </w:pPr>
      <w:r w:rsidRPr="00EF521B">
        <w:rPr>
          <w:sz w:val="28"/>
          <w:szCs w:val="28"/>
        </w:rPr>
        <w:t>Rilevazione trasporto urbano</w:t>
      </w:r>
      <w:r w:rsidR="003A321F">
        <w:rPr>
          <w:sz w:val="28"/>
          <w:szCs w:val="28"/>
        </w:rPr>
        <w:t xml:space="preserve"> -</w:t>
      </w:r>
      <w:r w:rsidRPr="00EF521B">
        <w:rPr>
          <w:sz w:val="28"/>
          <w:szCs w:val="28"/>
        </w:rPr>
        <w:t xml:space="preserve"> </w:t>
      </w:r>
      <w:r w:rsidR="00EF521B" w:rsidRPr="00EF521B">
        <w:rPr>
          <w:sz w:val="28"/>
          <w:szCs w:val="28"/>
        </w:rPr>
        <w:t>febbraio / aprile 2016</w:t>
      </w:r>
    </w:p>
    <w:p w:rsidR="00343C16" w:rsidRDefault="00343C16">
      <w:pPr>
        <w:rPr>
          <w:sz w:val="28"/>
          <w:szCs w:val="28"/>
        </w:rPr>
      </w:pPr>
      <w:r w:rsidRPr="001D2514">
        <w:rPr>
          <w:sz w:val="28"/>
          <w:szCs w:val="28"/>
        </w:rPr>
        <w:t>Percorso abitazione luogo di lavoro</w:t>
      </w:r>
    </w:p>
    <w:p w:rsidR="001D2514" w:rsidRPr="001D2514" w:rsidRDefault="001D2514">
      <w:pPr>
        <w:rPr>
          <w:sz w:val="28"/>
          <w:szCs w:val="28"/>
        </w:rPr>
      </w:pPr>
    </w:p>
    <w:p w:rsidR="003D2385" w:rsidRPr="001D2514" w:rsidRDefault="001D2514" w:rsidP="00FF0DFA">
      <w:pPr>
        <w:shd w:val="clear" w:color="auto" w:fill="FFC000" w:themeFill="accent4"/>
        <w:jc w:val="center"/>
        <w:rPr>
          <w:sz w:val="32"/>
          <w:szCs w:val="32"/>
        </w:rPr>
      </w:pPr>
      <w:r w:rsidRPr="001D2514">
        <w:rPr>
          <w:sz w:val="32"/>
          <w:szCs w:val="32"/>
        </w:rPr>
        <w:t>DURATA DEL VIAGGIO</w:t>
      </w:r>
    </w:p>
    <w:tbl>
      <w:tblPr>
        <w:tblStyle w:val="Grigliatabella"/>
        <w:tblW w:w="9067" w:type="dxa"/>
        <w:tblLook w:val="04A0" w:firstRow="1" w:lastRow="0" w:firstColumn="1" w:lastColumn="0" w:noHBand="0" w:noVBand="1"/>
      </w:tblPr>
      <w:tblGrid>
        <w:gridCol w:w="4508"/>
        <w:gridCol w:w="2291"/>
        <w:gridCol w:w="2268"/>
      </w:tblGrid>
      <w:tr w:rsidR="00F709FB" w:rsidRPr="00EF521B" w:rsidTr="00FF0DFA">
        <w:tc>
          <w:tcPr>
            <w:tcW w:w="4508" w:type="dxa"/>
          </w:tcPr>
          <w:p w:rsidR="00F709FB" w:rsidRPr="00EF521B" w:rsidRDefault="00343C16" w:rsidP="000F4517">
            <w:pPr>
              <w:jc w:val="center"/>
              <w:rPr>
                <w:sz w:val="28"/>
                <w:szCs w:val="28"/>
              </w:rPr>
            </w:pPr>
            <w:r w:rsidRPr="00EF521B">
              <w:rPr>
                <w:sz w:val="28"/>
                <w:szCs w:val="28"/>
              </w:rPr>
              <w:t>Durata del viaggio in minuti</w:t>
            </w:r>
          </w:p>
        </w:tc>
        <w:tc>
          <w:tcPr>
            <w:tcW w:w="2291" w:type="dxa"/>
          </w:tcPr>
          <w:p w:rsidR="00F709FB" w:rsidRPr="00EF521B" w:rsidRDefault="00F709FB" w:rsidP="003D2385">
            <w:pPr>
              <w:jc w:val="right"/>
              <w:rPr>
                <w:sz w:val="28"/>
                <w:szCs w:val="28"/>
              </w:rPr>
            </w:pPr>
            <w:r w:rsidRPr="00EF521B">
              <w:rPr>
                <w:sz w:val="28"/>
                <w:szCs w:val="28"/>
              </w:rPr>
              <w:t>Numero</w:t>
            </w:r>
            <w:r w:rsidR="00C2005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F709FB" w:rsidRPr="00EF521B" w:rsidRDefault="00F709FB" w:rsidP="003D2385">
            <w:pPr>
              <w:jc w:val="right"/>
              <w:rPr>
                <w:sz w:val="28"/>
                <w:szCs w:val="28"/>
              </w:rPr>
            </w:pPr>
            <w:r w:rsidRPr="00EF521B">
              <w:rPr>
                <w:sz w:val="28"/>
                <w:szCs w:val="28"/>
              </w:rPr>
              <w:t>%</w:t>
            </w:r>
          </w:p>
        </w:tc>
      </w:tr>
      <w:tr w:rsidR="000E1BB4" w:rsidRPr="00EF521B" w:rsidTr="00FF0DFA">
        <w:tc>
          <w:tcPr>
            <w:tcW w:w="4508" w:type="dxa"/>
          </w:tcPr>
          <w:p w:rsidR="000E1BB4" w:rsidRPr="00EF521B" w:rsidRDefault="000E1BB4">
            <w:pPr>
              <w:rPr>
                <w:sz w:val="28"/>
                <w:szCs w:val="28"/>
              </w:rPr>
            </w:pPr>
            <w:r w:rsidRPr="00EF521B">
              <w:rPr>
                <w:sz w:val="28"/>
                <w:szCs w:val="28"/>
              </w:rPr>
              <w:t>5/15</w:t>
            </w:r>
          </w:p>
        </w:tc>
        <w:tc>
          <w:tcPr>
            <w:tcW w:w="2291" w:type="dxa"/>
          </w:tcPr>
          <w:p w:rsidR="000E1BB4" w:rsidRPr="00EF521B" w:rsidRDefault="00E645CB" w:rsidP="003D2385">
            <w:pPr>
              <w:jc w:val="right"/>
              <w:rPr>
                <w:sz w:val="28"/>
                <w:szCs w:val="28"/>
              </w:rPr>
            </w:pPr>
            <w:r w:rsidRPr="00EF521B">
              <w:rPr>
                <w:sz w:val="28"/>
                <w:szCs w:val="28"/>
              </w:rPr>
              <w:t>746</w:t>
            </w:r>
          </w:p>
        </w:tc>
        <w:tc>
          <w:tcPr>
            <w:tcW w:w="2268" w:type="dxa"/>
          </w:tcPr>
          <w:p w:rsidR="000E1BB4" w:rsidRPr="00EF521B" w:rsidRDefault="00C81A85" w:rsidP="003D2385">
            <w:pPr>
              <w:jc w:val="right"/>
              <w:rPr>
                <w:sz w:val="28"/>
                <w:szCs w:val="28"/>
              </w:rPr>
            </w:pPr>
            <w:r w:rsidRPr="00EF521B">
              <w:rPr>
                <w:sz w:val="28"/>
                <w:szCs w:val="28"/>
              </w:rPr>
              <w:t>52,61</w:t>
            </w:r>
          </w:p>
        </w:tc>
      </w:tr>
      <w:tr w:rsidR="000E1BB4" w:rsidRPr="00EF521B" w:rsidTr="00FF0DFA">
        <w:tc>
          <w:tcPr>
            <w:tcW w:w="4508" w:type="dxa"/>
          </w:tcPr>
          <w:p w:rsidR="000E1BB4" w:rsidRPr="00EF521B" w:rsidRDefault="000E1BB4">
            <w:pPr>
              <w:rPr>
                <w:sz w:val="28"/>
                <w:szCs w:val="28"/>
              </w:rPr>
            </w:pPr>
            <w:r w:rsidRPr="00EF521B">
              <w:rPr>
                <w:sz w:val="28"/>
                <w:szCs w:val="28"/>
              </w:rPr>
              <w:t>16/30</w:t>
            </w:r>
          </w:p>
        </w:tc>
        <w:tc>
          <w:tcPr>
            <w:tcW w:w="2291" w:type="dxa"/>
          </w:tcPr>
          <w:p w:rsidR="000E1BB4" w:rsidRPr="00EF521B" w:rsidRDefault="00E645CB" w:rsidP="003D2385">
            <w:pPr>
              <w:jc w:val="right"/>
              <w:rPr>
                <w:sz w:val="28"/>
                <w:szCs w:val="28"/>
              </w:rPr>
            </w:pPr>
            <w:r w:rsidRPr="00EF521B">
              <w:rPr>
                <w:sz w:val="28"/>
                <w:szCs w:val="28"/>
              </w:rPr>
              <w:t>303</w:t>
            </w:r>
          </w:p>
        </w:tc>
        <w:tc>
          <w:tcPr>
            <w:tcW w:w="2268" w:type="dxa"/>
          </w:tcPr>
          <w:p w:rsidR="000E1BB4" w:rsidRPr="00EF521B" w:rsidRDefault="00C81A85" w:rsidP="003D2385">
            <w:pPr>
              <w:jc w:val="right"/>
              <w:rPr>
                <w:sz w:val="28"/>
                <w:szCs w:val="28"/>
              </w:rPr>
            </w:pPr>
            <w:r w:rsidRPr="00EF521B">
              <w:rPr>
                <w:sz w:val="28"/>
                <w:szCs w:val="28"/>
              </w:rPr>
              <w:t>21,37</w:t>
            </w:r>
          </w:p>
        </w:tc>
      </w:tr>
      <w:tr w:rsidR="000E1BB4" w:rsidRPr="00EF521B" w:rsidTr="00FF0DFA">
        <w:tc>
          <w:tcPr>
            <w:tcW w:w="4508" w:type="dxa"/>
          </w:tcPr>
          <w:p w:rsidR="000E1BB4" w:rsidRPr="00EF521B" w:rsidRDefault="000E1BB4">
            <w:pPr>
              <w:rPr>
                <w:sz w:val="28"/>
                <w:szCs w:val="28"/>
              </w:rPr>
            </w:pPr>
            <w:r w:rsidRPr="00EF521B">
              <w:rPr>
                <w:sz w:val="28"/>
                <w:szCs w:val="28"/>
              </w:rPr>
              <w:t>31/60</w:t>
            </w:r>
          </w:p>
        </w:tc>
        <w:tc>
          <w:tcPr>
            <w:tcW w:w="2291" w:type="dxa"/>
          </w:tcPr>
          <w:p w:rsidR="000E1BB4" w:rsidRPr="00EF521B" w:rsidRDefault="00E645CB" w:rsidP="003D2385">
            <w:pPr>
              <w:jc w:val="right"/>
              <w:rPr>
                <w:sz w:val="28"/>
                <w:szCs w:val="28"/>
              </w:rPr>
            </w:pPr>
            <w:r w:rsidRPr="00EF521B">
              <w:rPr>
                <w:sz w:val="28"/>
                <w:szCs w:val="28"/>
              </w:rPr>
              <w:t>312</w:t>
            </w:r>
          </w:p>
        </w:tc>
        <w:tc>
          <w:tcPr>
            <w:tcW w:w="2268" w:type="dxa"/>
          </w:tcPr>
          <w:p w:rsidR="000E1BB4" w:rsidRPr="00EF521B" w:rsidRDefault="00C81A85" w:rsidP="003D2385">
            <w:pPr>
              <w:jc w:val="right"/>
              <w:rPr>
                <w:sz w:val="28"/>
                <w:szCs w:val="28"/>
              </w:rPr>
            </w:pPr>
            <w:r w:rsidRPr="00EF521B">
              <w:rPr>
                <w:sz w:val="28"/>
                <w:szCs w:val="28"/>
              </w:rPr>
              <w:t>22,00</w:t>
            </w:r>
          </w:p>
        </w:tc>
      </w:tr>
      <w:tr w:rsidR="000E1BB4" w:rsidRPr="00EF521B" w:rsidTr="00FF0DFA">
        <w:tc>
          <w:tcPr>
            <w:tcW w:w="4508" w:type="dxa"/>
          </w:tcPr>
          <w:p w:rsidR="000E1BB4" w:rsidRPr="00EF521B" w:rsidRDefault="000E1BB4">
            <w:pPr>
              <w:rPr>
                <w:sz w:val="28"/>
                <w:szCs w:val="28"/>
              </w:rPr>
            </w:pPr>
            <w:r w:rsidRPr="00EF521B">
              <w:rPr>
                <w:sz w:val="28"/>
                <w:szCs w:val="28"/>
              </w:rPr>
              <w:t>Oltre</w:t>
            </w:r>
          </w:p>
        </w:tc>
        <w:tc>
          <w:tcPr>
            <w:tcW w:w="2291" w:type="dxa"/>
          </w:tcPr>
          <w:p w:rsidR="000E1BB4" w:rsidRPr="00EF521B" w:rsidRDefault="000E1BB4" w:rsidP="00E645CB">
            <w:pPr>
              <w:jc w:val="right"/>
              <w:rPr>
                <w:sz w:val="28"/>
                <w:szCs w:val="28"/>
              </w:rPr>
            </w:pPr>
            <w:r w:rsidRPr="00EF521B">
              <w:rPr>
                <w:sz w:val="28"/>
                <w:szCs w:val="28"/>
              </w:rPr>
              <w:t>5</w:t>
            </w:r>
            <w:r w:rsidR="00E645CB" w:rsidRPr="00EF521B">
              <w:rPr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0E1BB4" w:rsidRPr="00EF521B" w:rsidRDefault="00C81A85" w:rsidP="003D2385">
            <w:pPr>
              <w:jc w:val="right"/>
              <w:rPr>
                <w:sz w:val="28"/>
                <w:szCs w:val="28"/>
              </w:rPr>
            </w:pPr>
            <w:r w:rsidRPr="00EF521B">
              <w:rPr>
                <w:sz w:val="28"/>
                <w:szCs w:val="28"/>
              </w:rPr>
              <w:t>4,02</w:t>
            </w:r>
          </w:p>
        </w:tc>
      </w:tr>
      <w:tr w:rsidR="000E1BB4" w:rsidRPr="00EF521B" w:rsidTr="00FF0DFA">
        <w:tc>
          <w:tcPr>
            <w:tcW w:w="4508" w:type="dxa"/>
          </w:tcPr>
          <w:p w:rsidR="000E1BB4" w:rsidRPr="00EF521B" w:rsidRDefault="000E1BB4">
            <w:pPr>
              <w:rPr>
                <w:sz w:val="28"/>
                <w:szCs w:val="28"/>
              </w:rPr>
            </w:pPr>
          </w:p>
        </w:tc>
        <w:tc>
          <w:tcPr>
            <w:tcW w:w="2291" w:type="dxa"/>
          </w:tcPr>
          <w:p w:rsidR="000E1BB4" w:rsidRPr="00EF521B" w:rsidRDefault="000E1BB4" w:rsidP="00E645CB">
            <w:pPr>
              <w:jc w:val="right"/>
              <w:rPr>
                <w:sz w:val="28"/>
                <w:szCs w:val="28"/>
              </w:rPr>
            </w:pPr>
            <w:r w:rsidRPr="00EF521B">
              <w:rPr>
                <w:sz w:val="28"/>
                <w:szCs w:val="28"/>
              </w:rPr>
              <w:t>1.</w:t>
            </w:r>
            <w:r w:rsidR="00E645CB" w:rsidRPr="00EF521B">
              <w:rPr>
                <w:sz w:val="28"/>
                <w:szCs w:val="28"/>
              </w:rPr>
              <w:t>418</w:t>
            </w:r>
          </w:p>
        </w:tc>
        <w:tc>
          <w:tcPr>
            <w:tcW w:w="2268" w:type="dxa"/>
          </w:tcPr>
          <w:p w:rsidR="000E1BB4" w:rsidRPr="00EF521B" w:rsidRDefault="00A45F91" w:rsidP="003D2385">
            <w:pPr>
              <w:jc w:val="right"/>
              <w:rPr>
                <w:sz w:val="28"/>
                <w:szCs w:val="28"/>
              </w:rPr>
            </w:pPr>
            <w:r w:rsidRPr="00EF521B">
              <w:rPr>
                <w:sz w:val="28"/>
                <w:szCs w:val="28"/>
              </w:rPr>
              <w:t>100</w:t>
            </w:r>
          </w:p>
        </w:tc>
      </w:tr>
    </w:tbl>
    <w:p w:rsidR="003D2385" w:rsidRPr="00EF521B" w:rsidRDefault="003D2385">
      <w:pPr>
        <w:rPr>
          <w:sz w:val="28"/>
          <w:szCs w:val="28"/>
        </w:rPr>
      </w:pPr>
    </w:p>
    <w:p w:rsidR="00343C16" w:rsidRDefault="00343C16"/>
    <w:p w:rsidR="00343C16" w:rsidRDefault="00343C16">
      <w:r>
        <w:rPr>
          <w:noProof/>
          <w:lang w:eastAsia="it-IT"/>
        </w:rPr>
        <w:drawing>
          <wp:inline distT="0" distB="0" distL="0" distR="0">
            <wp:extent cx="5734050" cy="3200400"/>
            <wp:effectExtent l="0" t="0" r="0" b="0"/>
            <wp:docPr id="1" name="Gra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43C16" w:rsidRDefault="00343C16"/>
    <w:p w:rsidR="00343C16" w:rsidRDefault="00343C16"/>
    <w:p w:rsidR="00343C16" w:rsidRDefault="00343C16"/>
    <w:p w:rsidR="00343C16" w:rsidRDefault="00343C16"/>
    <w:p w:rsidR="00343C16" w:rsidRDefault="00343C16"/>
    <w:p w:rsidR="00343C16" w:rsidRDefault="00343C16"/>
    <w:p w:rsidR="00343C16" w:rsidRDefault="00343C16"/>
    <w:p w:rsidR="001D2514" w:rsidRDefault="001D2514" w:rsidP="001D2514">
      <w:pPr>
        <w:rPr>
          <w:sz w:val="28"/>
          <w:szCs w:val="28"/>
        </w:rPr>
      </w:pPr>
      <w:r>
        <w:rPr>
          <w:sz w:val="28"/>
          <w:szCs w:val="28"/>
        </w:rPr>
        <w:t>CITTA’ DI VENTIMIGLIA</w:t>
      </w:r>
    </w:p>
    <w:p w:rsidR="001D2514" w:rsidRDefault="001D2514" w:rsidP="001D2514">
      <w:pPr>
        <w:rPr>
          <w:sz w:val="28"/>
          <w:szCs w:val="28"/>
        </w:rPr>
      </w:pPr>
      <w:r w:rsidRPr="00EF521B">
        <w:rPr>
          <w:sz w:val="28"/>
          <w:szCs w:val="28"/>
        </w:rPr>
        <w:t>Rilevazione trasporto urbano</w:t>
      </w:r>
      <w:r w:rsidR="003A321F">
        <w:rPr>
          <w:sz w:val="28"/>
          <w:szCs w:val="28"/>
        </w:rPr>
        <w:t xml:space="preserve"> -</w:t>
      </w:r>
      <w:r w:rsidRPr="00EF521B">
        <w:rPr>
          <w:sz w:val="28"/>
          <w:szCs w:val="28"/>
        </w:rPr>
        <w:t xml:space="preserve"> febbraio / aprile 2016</w:t>
      </w:r>
    </w:p>
    <w:p w:rsidR="001D2514" w:rsidRDefault="001D2514" w:rsidP="001D2514">
      <w:pPr>
        <w:rPr>
          <w:sz w:val="28"/>
          <w:szCs w:val="28"/>
        </w:rPr>
      </w:pPr>
      <w:r w:rsidRPr="001D2514">
        <w:rPr>
          <w:sz w:val="28"/>
          <w:szCs w:val="28"/>
        </w:rPr>
        <w:t>Percorso abitazione luogo di lavoro</w:t>
      </w:r>
    </w:p>
    <w:p w:rsidR="001D2514" w:rsidRPr="00EF521B" w:rsidRDefault="001D2514" w:rsidP="001D2514">
      <w:pPr>
        <w:rPr>
          <w:sz w:val="28"/>
          <w:szCs w:val="28"/>
        </w:rPr>
      </w:pPr>
    </w:p>
    <w:p w:rsidR="001D2514" w:rsidRPr="001D2514" w:rsidRDefault="001D2514" w:rsidP="00FF0DFA">
      <w:pPr>
        <w:shd w:val="clear" w:color="auto" w:fill="FFC000" w:themeFill="accent4"/>
        <w:jc w:val="center"/>
        <w:rPr>
          <w:sz w:val="32"/>
          <w:szCs w:val="32"/>
        </w:rPr>
      </w:pPr>
      <w:r w:rsidRPr="001D2514">
        <w:rPr>
          <w:sz w:val="32"/>
          <w:szCs w:val="32"/>
        </w:rPr>
        <w:t>MEZZO UTILIZZATO</w:t>
      </w:r>
    </w:p>
    <w:tbl>
      <w:tblPr>
        <w:tblStyle w:val="Grigliatabella"/>
        <w:tblW w:w="9067" w:type="dxa"/>
        <w:tblLook w:val="04A0" w:firstRow="1" w:lastRow="0" w:firstColumn="1" w:lastColumn="0" w:noHBand="0" w:noVBand="1"/>
      </w:tblPr>
      <w:tblGrid>
        <w:gridCol w:w="4508"/>
        <w:gridCol w:w="2291"/>
        <w:gridCol w:w="2268"/>
      </w:tblGrid>
      <w:tr w:rsidR="00F709FB" w:rsidTr="00FF0DFA">
        <w:tc>
          <w:tcPr>
            <w:tcW w:w="4508" w:type="dxa"/>
          </w:tcPr>
          <w:p w:rsidR="00F709FB" w:rsidRPr="001D2514" w:rsidRDefault="000F4517" w:rsidP="000F4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Mezzo</w:t>
            </w:r>
          </w:p>
        </w:tc>
        <w:tc>
          <w:tcPr>
            <w:tcW w:w="2291" w:type="dxa"/>
          </w:tcPr>
          <w:p w:rsidR="00F709FB" w:rsidRPr="001D2514" w:rsidRDefault="00F709FB" w:rsidP="003D2385">
            <w:pPr>
              <w:jc w:val="right"/>
              <w:rPr>
                <w:sz w:val="28"/>
                <w:szCs w:val="28"/>
              </w:rPr>
            </w:pPr>
            <w:r w:rsidRPr="001D2514">
              <w:rPr>
                <w:sz w:val="28"/>
                <w:szCs w:val="28"/>
              </w:rPr>
              <w:t>Numero</w:t>
            </w:r>
          </w:p>
        </w:tc>
        <w:tc>
          <w:tcPr>
            <w:tcW w:w="2268" w:type="dxa"/>
          </w:tcPr>
          <w:p w:rsidR="00F709FB" w:rsidRPr="001D2514" w:rsidRDefault="00F709FB" w:rsidP="003D2385">
            <w:pPr>
              <w:jc w:val="right"/>
              <w:rPr>
                <w:sz w:val="28"/>
                <w:szCs w:val="28"/>
              </w:rPr>
            </w:pPr>
            <w:r w:rsidRPr="001D2514">
              <w:rPr>
                <w:sz w:val="28"/>
                <w:szCs w:val="28"/>
              </w:rPr>
              <w:t>%</w:t>
            </w:r>
          </w:p>
        </w:tc>
      </w:tr>
      <w:tr w:rsidR="000E1BB4" w:rsidTr="00FF0DFA">
        <w:tc>
          <w:tcPr>
            <w:tcW w:w="4508" w:type="dxa"/>
          </w:tcPr>
          <w:p w:rsidR="000E1BB4" w:rsidRPr="001D2514" w:rsidRDefault="000E1BB4" w:rsidP="00D4500B">
            <w:pPr>
              <w:rPr>
                <w:sz w:val="28"/>
                <w:szCs w:val="28"/>
              </w:rPr>
            </w:pPr>
            <w:r w:rsidRPr="001D2514">
              <w:rPr>
                <w:sz w:val="28"/>
                <w:szCs w:val="28"/>
              </w:rPr>
              <w:t>Autovettura</w:t>
            </w:r>
          </w:p>
        </w:tc>
        <w:tc>
          <w:tcPr>
            <w:tcW w:w="2291" w:type="dxa"/>
          </w:tcPr>
          <w:p w:rsidR="000E1BB4" w:rsidRPr="001D2514" w:rsidRDefault="000E1BB4" w:rsidP="00E645CB">
            <w:pPr>
              <w:jc w:val="right"/>
              <w:rPr>
                <w:sz w:val="28"/>
                <w:szCs w:val="28"/>
              </w:rPr>
            </w:pPr>
            <w:r w:rsidRPr="001D2514">
              <w:rPr>
                <w:sz w:val="28"/>
                <w:szCs w:val="28"/>
              </w:rPr>
              <w:t>7</w:t>
            </w:r>
            <w:r w:rsidR="00E645CB" w:rsidRPr="001D2514">
              <w:rPr>
                <w:sz w:val="28"/>
                <w:szCs w:val="28"/>
              </w:rPr>
              <w:t>37</w:t>
            </w:r>
          </w:p>
        </w:tc>
        <w:tc>
          <w:tcPr>
            <w:tcW w:w="2268" w:type="dxa"/>
          </w:tcPr>
          <w:p w:rsidR="000E1BB4" w:rsidRPr="001D2514" w:rsidRDefault="00D07DC6" w:rsidP="003D2385">
            <w:pPr>
              <w:jc w:val="right"/>
              <w:rPr>
                <w:sz w:val="28"/>
                <w:szCs w:val="28"/>
              </w:rPr>
            </w:pPr>
            <w:r w:rsidRPr="001D2514">
              <w:rPr>
                <w:sz w:val="28"/>
                <w:szCs w:val="28"/>
              </w:rPr>
              <w:t>46,91</w:t>
            </w:r>
          </w:p>
        </w:tc>
      </w:tr>
      <w:tr w:rsidR="000E1BB4" w:rsidTr="00FF0DFA">
        <w:tc>
          <w:tcPr>
            <w:tcW w:w="4508" w:type="dxa"/>
          </w:tcPr>
          <w:p w:rsidR="000E1BB4" w:rsidRPr="001D2514" w:rsidRDefault="000E1BB4" w:rsidP="00D4500B">
            <w:pPr>
              <w:rPr>
                <w:sz w:val="28"/>
                <w:szCs w:val="28"/>
              </w:rPr>
            </w:pPr>
            <w:r w:rsidRPr="001D2514">
              <w:rPr>
                <w:sz w:val="28"/>
                <w:szCs w:val="28"/>
              </w:rPr>
              <w:t>Moto/Scooter</w:t>
            </w:r>
          </w:p>
        </w:tc>
        <w:tc>
          <w:tcPr>
            <w:tcW w:w="2291" w:type="dxa"/>
          </w:tcPr>
          <w:p w:rsidR="000E1BB4" w:rsidRPr="001D2514" w:rsidRDefault="000E1BB4" w:rsidP="00E645CB">
            <w:pPr>
              <w:jc w:val="right"/>
              <w:rPr>
                <w:sz w:val="28"/>
                <w:szCs w:val="28"/>
              </w:rPr>
            </w:pPr>
            <w:r w:rsidRPr="001D2514">
              <w:rPr>
                <w:sz w:val="28"/>
                <w:szCs w:val="28"/>
              </w:rPr>
              <w:t>2</w:t>
            </w:r>
            <w:r w:rsidR="00E645CB" w:rsidRPr="001D2514">
              <w:rPr>
                <w:sz w:val="28"/>
                <w:szCs w:val="28"/>
              </w:rPr>
              <w:t>92</w:t>
            </w:r>
          </w:p>
        </w:tc>
        <w:tc>
          <w:tcPr>
            <w:tcW w:w="2268" w:type="dxa"/>
          </w:tcPr>
          <w:p w:rsidR="000E1BB4" w:rsidRPr="001D2514" w:rsidRDefault="00D07DC6" w:rsidP="00EB135A">
            <w:pPr>
              <w:jc w:val="right"/>
              <w:rPr>
                <w:sz w:val="28"/>
                <w:szCs w:val="28"/>
              </w:rPr>
            </w:pPr>
            <w:r w:rsidRPr="001D2514">
              <w:rPr>
                <w:sz w:val="28"/>
                <w:szCs w:val="28"/>
              </w:rPr>
              <w:t>18,59</w:t>
            </w:r>
          </w:p>
        </w:tc>
      </w:tr>
      <w:tr w:rsidR="000E1BB4" w:rsidTr="00FF0DFA">
        <w:tc>
          <w:tcPr>
            <w:tcW w:w="4508" w:type="dxa"/>
          </w:tcPr>
          <w:p w:rsidR="000E1BB4" w:rsidRPr="001D2514" w:rsidRDefault="000E1BB4" w:rsidP="00D4500B">
            <w:pPr>
              <w:rPr>
                <w:sz w:val="28"/>
                <w:szCs w:val="28"/>
              </w:rPr>
            </w:pPr>
            <w:r w:rsidRPr="001D2514">
              <w:rPr>
                <w:sz w:val="28"/>
                <w:szCs w:val="28"/>
              </w:rPr>
              <w:t>Bicicletta</w:t>
            </w:r>
          </w:p>
        </w:tc>
        <w:tc>
          <w:tcPr>
            <w:tcW w:w="2291" w:type="dxa"/>
          </w:tcPr>
          <w:p w:rsidR="000E1BB4" w:rsidRPr="001D2514" w:rsidRDefault="000E1BB4" w:rsidP="00E645CB">
            <w:pPr>
              <w:jc w:val="right"/>
              <w:rPr>
                <w:sz w:val="28"/>
                <w:szCs w:val="28"/>
              </w:rPr>
            </w:pPr>
            <w:r w:rsidRPr="001D2514">
              <w:rPr>
                <w:sz w:val="28"/>
                <w:szCs w:val="28"/>
              </w:rPr>
              <w:t>3</w:t>
            </w:r>
            <w:r w:rsidR="00E645CB" w:rsidRPr="001D2514">
              <w:rPr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0E1BB4" w:rsidRPr="001D2514" w:rsidRDefault="00D07DC6" w:rsidP="00D07DC6">
            <w:pPr>
              <w:jc w:val="right"/>
              <w:rPr>
                <w:sz w:val="28"/>
                <w:szCs w:val="28"/>
              </w:rPr>
            </w:pPr>
            <w:r w:rsidRPr="001D2514">
              <w:rPr>
                <w:sz w:val="28"/>
                <w:szCs w:val="28"/>
              </w:rPr>
              <w:t>2,42</w:t>
            </w:r>
          </w:p>
        </w:tc>
      </w:tr>
      <w:tr w:rsidR="000E1BB4" w:rsidTr="00FF0DFA">
        <w:tc>
          <w:tcPr>
            <w:tcW w:w="4508" w:type="dxa"/>
          </w:tcPr>
          <w:p w:rsidR="000E1BB4" w:rsidRPr="001D2514" w:rsidRDefault="000E1BB4" w:rsidP="00D4500B">
            <w:pPr>
              <w:rPr>
                <w:sz w:val="28"/>
                <w:szCs w:val="28"/>
              </w:rPr>
            </w:pPr>
            <w:r w:rsidRPr="001D2514">
              <w:rPr>
                <w:sz w:val="28"/>
                <w:szCs w:val="28"/>
              </w:rPr>
              <w:t>A piedi</w:t>
            </w:r>
          </w:p>
        </w:tc>
        <w:tc>
          <w:tcPr>
            <w:tcW w:w="2291" w:type="dxa"/>
          </w:tcPr>
          <w:p w:rsidR="000E1BB4" w:rsidRPr="001D2514" w:rsidRDefault="000E1BB4" w:rsidP="00E645CB">
            <w:pPr>
              <w:jc w:val="right"/>
              <w:rPr>
                <w:sz w:val="28"/>
                <w:szCs w:val="28"/>
              </w:rPr>
            </w:pPr>
            <w:r w:rsidRPr="001D2514">
              <w:rPr>
                <w:sz w:val="28"/>
                <w:szCs w:val="28"/>
              </w:rPr>
              <w:t>2</w:t>
            </w:r>
            <w:r w:rsidR="00E645CB" w:rsidRPr="001D2514">
              <w:rPr>
                <w:sz w:val="28"/>
                <w:szCs w:val="28"/>
              </w:rPr>
              <w:t>87</w:t>
            </w:r>
          </w:p>
        </w:tc>
        <w:tc>
          <w:tcPr>
            <w:tcW w:w="2268" w:type="dxa"/>
          </w:tcPr>
          <w:p w:rsidR="000E1BB4" w:rsidRPr="001D2514" w:rsidRDefault="00D07DC6" w:rsidP="003D2385">
            <w:pPr>
              <w:jc w:val="right"/>
              <w:rPr>
                <w:sz w:val="28"/>
                <w:szCs w:val="28"/>
              </w:rPr>
            </w:pPr>
            <w:r w:rsidRPr="001D2514">
              <w:rPr>
                <w:sz w:val="28"/>
                <w:szCs w:val="28"/>
              </w:rPr>
              <w:t>18,27</w:t>
            </w:r>
          </w:p>
        </w:tc>
      </w:tr>
      <w:tr w:rsidR="000E1BB4" w:rsidTr="00FF0DFA">
        <w:tc>
          <w:tcPr>
            <w:tcW w:w="4508" w:type="dxa"/>
          </w:tcPr>
          <w:p w:rsidR="000E1BB4" w:rsidRPr="001D2514" w:rsidRDefault="000E1BB4" w:rsidP="00D4500B">
            <w:pPr>
              <w:rPr>
                <w:sz w:val="28"/>
                <w:szCs w:val="28"/>
              </w:rPr>
            </w:pPr>
            <w:r w:rsidRPr="001D2514">
              <w:rPr>
                <w:sz w:val="28"/>
                <w:szCs w:val="28"/>
              </w:rPr>
              <w:t>Autobus</w:t>
            </w:r>
          </w:p>
        </w:tc>
        <w:tc>
          <w:tcPr>
            <w:tcW w:w="2291" w:type="dxa"/>
          </w:tcPr>
          <w:p w:rsidR="000E1BB4" w:rsidRPr="001D2514" w:rsidRDefault="000E1BB4" w:rsidP="00E645CB">
            <w:pPr>
              <w:jc w:val="right"/>
              <w:rPr>
                <w:sz w:val="28"/>
                <w:szCs w:val="28"/>
              </w:rPr>
            </w:pPr>
            <w:r w:rsidRPr="001D2514">
              <w:rPr>
                <w:sz w:val="28"/>
                <w:szCs w:val="28"/>
              </w:rPr>
              <w:t>8</w:t>
            </w:r>
            <w:r w:rsidR="00E645CB" w:rsidRPr="001D2514">
              <w:rPr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0E1BB4" w:rsidRPr="001D2514" w:rsidRDefault="00D07DC6" w:rsidP="003D2385">
            <w:pPr>
              <w:jc w:val="right"/>
              <w:rPr>
                <w:sz w:val="28"/>
                <w:szCs w:val="28"/>
              </w:rPr>
            </w:pPr>
            <w:r w:rsidRPr="001D2514">
              <w:rPr>
                <w:sz w:val="28"/>
                <w:szCs w:val="28"/>
              </w:rPr>
              <w:t>5,54</w:t>
            </w:r>
          </w:p>
        </w:tc>
      </w:tr>
      <w:tr w:rsidR="000E1BB4" w:rsidTr="00FF0DFA">
        <w:tc>
          <w:tcPr>
            <w:tcW w:w="4508" w:type="dxa"/>
          </w:tcPr>
          <w:p w:rsidR="000E1BB4" w:rsidRPr="001D2514" w:rsidRDefault="000E1BB4" w:rsidP="00D4500B">
            <w:pPr>
              <w:rPr>
                <w:sz w:val="28"/>
                <w:szCs w:val="28"/>
              </w:rPr>
            </w:pPr>
            <w:r w:rsidRPr="001D2514">
              <w:rPr>
                <w:sz w:val="28"/>
                <w:szCs w:val="28"/>
              </w:rPr>
              <w:t>Treno</w:t>
            </w:r>
          </w:p>
        </w:tc>
        <w:tc>
          <w:tcPr>
            <w:tcW w:w="2291" w:type="dxa"/>
          </w:tcPr>
          <w:p w:rsidR="000E1BB4" w:rsidRPr="001D2514" w:rsidRDefault="000E1BB4" w:rsidP="00E645CB">
            <w:pPr>
              <w:jc w:val="right"/>
              <w:rPr>
                <w:sz w:val="28"/>
                <w:szCs w:val="28"/>
              </w:rPr>
            </w:pPr>
            <w:r w:rsidRPr="001D2514">
              <w:rPr>
                <w:sz w:val="28"/>
                <w:szCs w:val="28"/>
              </w:rPr>
              <w:t>10</w:t>
            </w:r>
            <w:r w:rsidR="00E645CB" w:rsidRPr="001D2514"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0E1BB4" w:rsidRPr="001D2514" w:rsidRDefault="00D07DC6" w:rsidP="003D2385">
            <w:pPr>
              <w:jc w:val="right"/>
              <w:rPr>
                <w:sz w:val="28"/>
                <w:szCs w:val="28"/>
              </w:rPr>
            </w:pPr>
            <w:r w:rsidRPr="001D2514">
              <w:rPr>
                <w:sz w:val="28"/>
                <w:szCs w:val="28"/>
              </w:rPr>
              <w:t>6,62</w:t>
            </w:r>
          </w:p>
        </w:tc>
      </w:tr>
      <w:tr w:rsidR="000E1BB4" w:rsidTr="00FF0DFA">
        <w:tc>
          <w:tcPr>
            <w:tcW w:w="4508" w:type="dxa"/>
          </w:tcPr>
          <w:p w:rsidR="000E1BB4" w:rsidRPr="001D2514" w:rsidRDefault="000E1BB4" w:rsidP="00D4500B">
            <w:pPr>
              <w:rPr>
                <w:sz w:val="28"/>
                <w:szCs w:val="28"/>
              </w:rPr>
            </w:pPr>
            <w:r w:rsidRPr="001D2514">
              <w:rPr>
                <w:sz w:val="28"/>
                <w:szCs w:val="28"/>
              </w:rPr>
              <w:t>Altro</w:t>
            </w:r>
          </w:p>
        </w:tc>
        <w:tc>
          <w:tcPr>
            <w:tcW w:w="2291" w:type="dxa"/>
          </w:tcPr>
          <w:p w:rsidR="000E1BB4" w:rsidRPr="001D2514" w:rsidRDefault="000E1BB4" w:rsidP="00E645CB">
            <w:pPr>
              <w:jc w:val="right"/>
              <w:rPr>
                <w:sz w:val="28"/>
                <w:szCs w:val="28"/>
              </w:rPr>
            </w:pPr>
            <w:r w:rsidRPr="001D2514">
              <w:rPr>
                <w:sz w:val="28"/>
                <w:szCs w:val="28"/>
              </w:rPr>
              <w:t>2</w:t>
            </w:r>
            <w:r w:rsidR="00E645CB" w:rsidRPr="001D2514">
              <w:rPr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0E1BB4" w:rsidRPr="001D2514" w:rsidRDefault="00D07DC6" w:rsidP="003D2385">
            <w:pPr>
              <w:jc w:val="right"/>
              <w:rPr>
                <w:sz w:val="28"/>
                <w:szCs w:val="28"/>
              </w:rPr>
            </w:pPr>
            <w:r w:rsidRPr="001D2514">
              <w:rPr>
                <w:sz w:val="28"/>
                <w:szCs w:val="28"/>
              </w:rPr>
              <w:t>1,65</w:t>
            </w:r>
          </w:p>
        </w:tc>
      </w:tr>
      <w:tr w:rsidR="000E1BB4" w:rsidTr="00FF0DFA">
        <w:tc>
          <w:tcPr>
            <w:tcW w:w="4508" w:type="dxa"/>
          </w:tcPr>
          <w:p w:rsidR="000E1BB4" w:rsidRPr="001D2514" w:rsidRDefault="000E1BB4" w:rsidP="00D4500B">
            <w:pPr>
              <w:rPr>
                <w:sz w:val="28"/>
                <w:szCs w:val="28"/>
              </w:rPr>
            </w:pPr>
          </w:p>
        </w:tc>
        <w:tc>
          <w:tcPr>
            <w:tcW w:w="2291" w:type="dxa"/>
          </w:tcPr>
          <w:p w:rsidR="000E1BB4" w:rsidRPr="001D2514" w:rsidRDefault="000E1BB4" w:rsidP="00E645CB">
            <w:pPr>
              <w:jc w:val="right"/>
              <w:rPr>
                <w:sz w:val="28"/>
                <w:szCs w:val="28"/>
              </w:rPr>
            </w:pPr>
            <w:r w:rsidRPr="001D2514">
              <w:rPr>
                <w:sz w:val="28"/>
                <w:szCs w:val="28"/>
              </w:rPr>
              <w:t>1.</w:t>
            </w:r>
            <w:r w:rsidR="00E645CB" w:rsidRPr="001D2514">
              <w:rPr>
                <w:sz w:val="28"/>
                <w:szCs w:val="28"/>
              </w:rPr>
              <w:t>571</w:t>
            </w:r>
          </w:p>
        </w:tc>
        <w:tc>
          <w:tcPr>
            <w:tcW w:w="2268" w:type="dxa"/>
          </w:tcPr>
          <w:p w:rsidR="000E1BB4" w:rsidRPr="001D2514" w:rsidRDefault="00EB135A" w:rsidP="003D2385">
            <w:pPr>
              <w:jc w:val="right"/>
              <w:rPr>
                <w:sz w:val="28"/>
                <w:szCs w:val="28"/>
              </w:rPr>
            </w:pPr>
            <w:r w:rsidRPr="001D2514">
              <w:rPr>
                <w:sz w:val="28"/>
                <w:szCs w:val="28"/>
              </w:rPr>
              <w:t>100</w:t>
            </w:r>
          </w:p>
        </w:tc>
      </w:tr>
    </w:tbl>
    <w:p w:rsidR="003D2385" w:rsidRDefault="00840A0E" w:rsidP="003D2385">
      <w:r>
        <w:t xml:space="preserve">In alcuni casi è stato indicato l’utilizzo di due mezzi  </w:t>
      </w:r>
    </w:p>
    <w:p w:rsidR="001D2514" w:rsidRDefault="001D2514" w:rsidP="003D2385">
      <w:r>
        <w:rPr>
          <w:noProof/>
          <w:lang w:eastAsia="it-IT"/>
        </w:rPr>
        <w:drawing>
          <wp:inline distT="0" distB="0" distL="0" distR="0">
            <wp:extent cx="5705475" cy="3781425"/>
            <wp:effectExtent l="0" t="0" r="9525" b="9525"/>
            <wp:docPr id="2" name="Gra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D2514" w:rsidRDefault="001D2514" w:rsidP="003D2385"/>
    <w:p w:rsidR="004B0D04" w:rsidRDefault="004B0D04" w:rsidP="003D2385"/>
    <w:p w:rsidR="004B0D04" w:rsidRDefault="004B0D04" w:rsidP="004B0D04">
      <w:pPr>
        <w:jc w:val="center"/>
        <w:rPr>
          <w:sz w:val="32"/>
          <w:szCs w:val="32"/>
        </w:rPr>
      </w:pPr>
      <w:r w:rsidRPr="009C7571">
        <w:rPr>
          <w:sz w:val="32"/>
          <w:szCs w:val="32"/>
        </w:rPr>
        <w:t xml:space="preserve">Alcune considerazioni in merito ai dati relativi al </w:t>
      </w:r>
      <w:r>
        <w:rPr>
          <w:sz w:val="32"/>
          <w:szCs w:val="32"/>
        </w:rPr>
        <w:t>mezzo di trasporto utilizzato per recarsi al</w:t>
      </w:r>
      <w:r w:rsidRPr="009C7571">
        <w:rPr>
          <w:sz w:val="32"/>
          <w:szCs w:val="32"/>
        </w:rPr>
        <w:t xml:space="preserve"> luogo di lavoro.</w:t>
      </w:r>
    </w:p>
    <w:p w:rsidR="004B0D04" w:rsidRDefault="004B0D04" w:rsidP="004B0D04">
      <w:pPr>
        <w:rPr>
          <w:sz w:val="24"/>
          <w:szCs w:val="24"/>
        </w:rPr>
      </w:pPr>
    </w:p>
    <w:p w:rsidR="004B0D04" w:rsidRDefault="004B0D04" w:rsidP="00FF0DFA">
      <w:pPr>
        <w:jc w:val="both"/>
        <w:rPr>
          <w:sz w:val="24"/>
          <w:szCs w:val="24"/>
        </w:rPr>
      </w:pPr>
      <w:r>
        <w:rPr>
          <w:sz w:val="24"/>
          <w:szCs w:val="24"/>
        </w:rPr>
        <w:t>L’autovettura è, come ci si poteva aspettare, il mezzo di trasporto più utilizzato. Il 46,91% del campione rilevato la utilizza. Se sommiamo a questa percentuale anche quella relativa all’uso di moto o scooter, 18,59%, si raggiunge la ragguardevole percentuale del 65,50%.</w:t>
      </w:r>
    </w:p>
    <w:p w:rsidR="004B0D04" w:rsidRDefault="004B0D04" w:rsidP="00FF0DFA">
      <w:pPr>
        <w:jc w:val="both"/>
        <w:rPr>
          <w:sz w:val="24"/>
          <w:szCs w:val="24"/>
        </w:rPr>
      </w:pPr>
      <w:r>
        <w:rPr>
          <w:sz w:val="24"/>
          <w:szCs w:val="24"/>
        </w:rPr>
        <w:t>Le persone che si recano al lavoro a piedi od in bicicletta sono il 20,69%. Un numero elevato che è ovviamente in relazione con il percorso casa-luogo di lavoro considerando che il 23,17% dei cittadini intervistati si sposta per lavoro all’interno del centro città.</w:t>
      </w:r>
    </w:p>
    <w:p w:rsidR="004B0D04" w:rsidRDefault="004B0D04" w:rsidP="00FF0DF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L’uso del mezzo pubblico è limitato al 12,16%. In treno il 6,62%, in autobus il 5,54%. </w:t>
      </w:r>
    </w:p>
    <w:p w:rsidR="004B0D04" w:rsidRDefault="004B0D04" w:rsidP="00FF0DFA">
      <w:pPr>
        <w:jc w:val="both"/>
        <w:rPr>
          <w:sz w:val="24"/>
          <w:szCs w:val="24"/>
        </w:rPr>
      </w:pPr>
      <w:r>
        <w:rPr>
          <w:sz w:val="24"/>
          <w:szCs w:val="24"/>
        </w:rPr>
        <w:t>L’87,84% del lavoratori intervistati non usa quindi i mezzi pubblici per recarsi al lavoro. Questo dipende necessariamente da diversi fattori. Il luogo di lavoro in centro città da parte di residenti nello stesso centro è uno dei motivi dello scarso utilizzo del mezzo pubblico. Ma per gli spostamenti urbani, frazioni – centro, un incremento del numero dei mezzi pubblici circolanti e del numero delle corso potrebbe certamente indurre i cittadini ad abbandonare l’uso del mezzo privato contribuendo a decongestionare il traffico cittadino.</w:t>
      </w:r>
    </w:p>
    <w:p w:rsidR="004B0D04" w:rsidRDefault="004B0D04" w:rsidP="004B0D04">
      <w:pPr>
        <w:rPr>
          <w:sz w:val="24"/>
          <w:szCs w:val="24"/>
        </w:rPr>
      </w:pPr>
    </w:p>
    <w:p w:rsidR="004B0D04" w:rsidRDefault="004B0D04" w:rsidP="004B0D04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noProof/>
          <w:sz w:val="24"/>
          <w:szCs w:val="24"/>
          <w:lang w:eastAsia="it-IT"/>
        </w:rPr>
        <w:drawing>
          <wp:inline distT="0" distB="0" distL="0" distR="0" wp14:anchorId="3E202BE1" wp14:editId="73402B68">
            <wp:extent cx="5943600" cy="3200400"/>
            <wp:effectExtent l="0" t="0" r="0" b="0"/>
            <wp:docPr id="3" name="Gra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B0D04" w:rsidRPr="00124CB3" w:rsidRDefault="004B0D04" w:rsidP="004B0D04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4B0D04" w:rsidRDefault="004B0D04" w:rsidP="004B0D04">
      <w:pPr>
        <w:rPr>
          <w:sz w:val="24"/>
          <w:szCs w:val="24"/>
        </w:rPr>
      </w:pPr>
    </w:p>
    <w:p w:rsidR="004B0D04" w:rsidRDefault="004B0D04" w:rsidP="003D2385"/>
    <w:p w:rsidR="0042611F" w:rsidRDefault="0042611F" w:rsidP="0042611F">
      <w:pPr>
        <w:rPr>
          <w:sz w:val="28"/>
          <w:szCs w:val="28"/>
        </w:rPr>
      </w:pPr>
      <w:r>
        <w:rPr>
          <w:sz w:val="28"/>
          <w:szCs w:val="28"/>
        </w:rPr>
        <w:lastRenderedPageBreak/>
        <w:t>CITTA’ DI VENTIMIGLIA</w:t>
      </w:r>
    </w:p>
    <w:p w:rsidR="0042611F" w:rsidRDefault="0042611F" w:rsidP="0042611F">
      <w:pPr>
        <w:rPr>
          <w:sz w:val="28"/>
          <w:szCs w:val="28"/>
        </w:rPr>
      </w:pPr>
      <w:r w:rsidRPr="00EF521B">
        <w:rPr>
          <w:sz w:val="28"/>
          <w:szCs w:val="28"/>
        </w:rPr>
        <w:t xml:space="preserve">Rilevazione trasporto urbano </w:t>
      </w:r>
      <w:r w:rsidR="003A321F">
        <w:rPr>
          <w:sz w:val="28"/>
          <w:szCs w:val="28"/>
        </w:rPr>
        <w:t xml:space="preserve">- </w:t>
      </w:r>
      <w:r w:rsidRPr="00EF521B">
        <w:rPr>
          <w:sz w:val="28"/>
          <w:szCs w:val="28"/>
        </w:rPr>
        <w:t>febbraio / aprile 2016</w:t>
      </w:r>
    </w:p>
    <w:p w:rsidR="001D2514" w:rsidRDefault="0042611F" w:rsidP="0042611F">
      <w:pPr>
        <w:rPr>
          <w:sz w:val="28"/>
          <w:szCs w:val="28"/>
        </w:rPr>
      </w:pPr>
      <w:r w:rsidRPr="001D2514">
        <w:rPr>
          <w:sz w:val="28"/>
          <w:szCs w:val="28"/>
        </w:rPr>
        <w:t>Percorso abitazione luogo di lavoro</w:t>
      </w:r>
    </w:p>
    <w:p w:rsidR="0042611F" w:rsidRDefault="0042611F" w:rsidP="0042611F">
      <w:pPr>
        <w:rPr>
          <w:sz w:val="28"/>
          <w:szCs w:val="28"/>
        </w:rPr>
      </w:pPr>
    </w:p>
    <w:p w:rsidR="00C44D0D" w:rsidRDefault="0042611F" w:rsidP="00EB7047">
      <w:pPr>
        <w:shd w:val="clear" w:color="auto" w:fill="FFC000" w:themeFill="accent4"/>
        <w:jc w:val="center"/>
      </w:pPr>
      <w:r w:rsidRPr="0042611F">
        <w:rPr>
          <w:sz w:val="32"/>
          <w:szCs w:val="32"/>
        </w:rPr>
        <w:t>PERCORSO</w:t>
      </w:r>
    </w:p>
    <w:tbl>
      <w:tblPr>
        <w:tblStyle w:val="Grigliatabella"/>
        <w:tblW w:w="9067" w:type="dxa"/>
        <w:tblLook w:val="04A0" w:firstRow="1" w:lastRow="0" w:firstColumn="1" w:lastColumn="0" w:noHBand="0" w:noVBand="1"/>
      </w:tblPr>
      <w:tblGrid>
        <w:gridCol w:w="4508"/>
        <w:gridCol w:w="2291"/>
        <w:gridCol w:w="2268"/>
      </w:tblGrid>
      <w:tr w:rsidR="00C44D0D" w:rsidTr="005E14D5">
        <w:tc>
          <w:tcPr>
            <w:tcW w:w="4508" w:type="dxa"/>
          </w:tcPr>
          <w:p w:rsidR="00C44D0D" w:rsidRPr="0042611F" w:rsidRDefault="002F0EB3" w:rsidP="002F0E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Percorso</w:t>
            </w:r>
          </w:p>
        </w:tc>
        <w:tc>
          <w:tcPr>
            <w:tcW w:w="2291" w:type="dxa"/>
          </w:tcPr>
          <w:p w:rsidR="00C44D0D" w:rsidRPr="0042611F" w:rsidRDefault="00C44D0D" w:rsidP="00D4500B">
            <w:pPr>
              <w:jc w:val="right"/>
              <w:rPr>
                <w:sz w:val="28"/>
                <w:szCs w:val="28"/>
              </w:rPr>
            </w:pPr>
            <w:r w:rsidRPr="0042611F">
              <w:rPr>
                <w:sz w:val="28"/>
                <w:szCs w:val="28"/>
              </w:rPr>
              <w:t>Numero</w:t>
            </w:r>
          </w:p>
        </w:tc>
        <w:tc>
          <w:tcPr>
            <w:tcW w:w="2268" w:type="dxa"/>
          </w:tcPr>
          <w:p w:rsidR="00C44D0D" w:rsidRPr="0042611F" w:rsidRDefault="00C44D0D" w:rsidP="00D4500B">
            <w:pPr>
              <w:jc w:val="right"/>
              <w:rPr>
                <w:sz w:val="28"/>
                <w:szCs w:val="28"/>
              </w:rPr>
            </w:pPr>
            <w:r w:rsidRPr="0042611F">
              <w:rPr>
                <w:sz w:val="28"/>
                <w:szCs w:val="28"/>
              </w:rPr>
              <w:t>%</w:t>
            </w:r>
          </w:p>
        </w:tc>
      </w:tr>
      <w:tr w:rsidR="00C44D0D" w:rsidTr="005E14D5">
        <w:tc>
          <w:tcPr>
            <w:tcW w:w="4508" w:type="dxa"/>
          </w:tcPr>
          <w:p w:rsidR="00C44D0D" w:rsidRPr="0042611F" w:rsidRDefault="00712D96" w:rsidP="00D4500B">
            <w:pPr>
              <w:rPr>
                <w:sz w:val="28"/>
                <w:szCs w:val="28"/>
              </w:rPr>
            </w:pPr>
            <w:r w:rsidRPr="0042611F">
              <w:rPr>
                <w:sz w:val="28"/>
                <w:szCs w:val="28"/>
              </w:rPr>
              <w:t>Centro – Monaco</w:t>
            </w:r>
          </w:p>
        </w:tc>
        <w:tc>
          <w:tcPr>
            <w:tcW w:w="2291" w:type="dxa"/>
          </w:tcPr>
          <w:p w:rsidR="00C44D0D" w:rsidRPr="0042611F" w:rsidRDefault="00C96A32" w:rsidP="00E645CB">
            <w:pPr>
              <w:jc w:val="right"/>
              <w:rPr>
                <w:sz w:val="28"/>
                <w:szCs w:val="28"/>
              </w:rPr>
            </w:pPr>
            <w:r w:rsidRPr="0042611F">
              <w:rPr>
                <w:sz w:val="28"/>
                <w:szCs w:val="28"/>
              </w:rPr>
              <w:t>15</w:t>
            </w:r>
            <w:r w:rsidR="00E645CB" w:rsidRPr="0042611F"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C44D0D" w:rsidRPr="0042611F" w:rsidRDefault="00F85A97" w:rsidP="00D4500B">
            <w:pPr>
              <w:jc w:val="right"/>
              <w:rPr>
                <w:sz w:val="28"/>
                <w:szCs w:val="28"/>
              </w:rPr>
            </w:pPr>
            <w:r w:rsidRPr="0042611F">
              <w:rPr>
                <w:sz w:val="28"/>
                <w:szCs w:val="28"/>
              </w:rPr>
              <w:t>10,77</w:t>
            </w:r>
          </w:p>
        </w:tc>
      </w:tr>
      <w:tr w:rsidR="00C44D0D" w:rsidTr="005E14D5">
        <w:tc>
          <w:tcPr>
            <w:tcW w:w="4508" w:type="dxa"/>
          </w:tcPr>
          <w:p w:rsidR="00C44D0D" w:rsidRPr="0042611F" w:rsidRDefault="00712D96" w:rsidP="00D4500B">
            <w:pPr>
              <w:rPr>
                <w:sz w:val="28"/>
                <w:szCs w:val="28"/>
              </w:rPr>
            </w:pPr>
            <w:r w:rsidRPr="0042611F">
              <w:rPr>
                <w:sz w:val="28"/>
                <w:szCs w:val="28"/>
              </w:rPr>
              <w:t xml:space="preserve">Centro </w:t>
            </w:r>
            <w:r w:rsidR="00C96A32" w:rsidRPr="0042611F">
              <w:rPr>
                <w:sz w:val="28"/>
                <w:szCs w:val="28"/>
              </w:rPr>
              <w:t>–</w:t>
            </w:r>
            <w:r w:rsidRPr="0042611F">
              <w:rPr>
                <w:sz w:val="28"/>
                <w:szCs w:val="28"/>
              </w:rPr>
              <w:t xml:space="preserve"> Francia</w:t>
            </w:r>
          </w:p>
        </w:tc>
        <w:tc>
          <w:tcPr>
            <w:tcW w:w="2291" w:type="dxa"/>
          </w:tcPr>
          <w:p w:rsidR="00C44D0D" w:rsidRPr="0042611F" w:rsidRDefault="00C96A32" w:rsidP="00E645CB">
            <w:pPr>
              <w:jc w:val="right"/>
              <w:rPr>
                <w:sz w:val="28"/>
                <w:szCs w:val="28"/>
              </w:rPr>
            </w:pPr>
            <w:r w:rsidRPr="0042611F">
              <w:rPr>
                <w:sz w:val="28"/>
                <w:szCs w:val="28"/>
              </w:rPr>
              <w:t>7</w:t>
            </w:r>
            <w:r w:rsidR="00E645CB" w:rsidRPr="0042611F">
              <w:rPr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C44D0D" w:rsidRPr="0042611F" w:rsidRDefault="00F85A97" w:rsidP="00D4500B">
            <w:pPr>
              <w:jc w:val="right"/>
              <w:rPr>
                <w:sz w:val="28"/>
                <w:szCs w:val="28"/>
              </w:rPr>
            </w:pPr>
            <w:r w:rsidRPr="0042611F">
              <w:rPr>
                <w:sz w:val="28"/>
                <w:szCs w:val="28"/>
              </w:rPr>
              <w:t>5,42</w:t>
            </w:r>
          </w:p>
        </w:tc>
      </w:tr>
      <w:tr w:rsidR="00C44D0D" w:rsidTr="005E14D5">
        <w:tc>
          <w:tcPr>
            <w:tcW w:w="4508" w:type="dxa"/>
          </w:tcPr>
          <w:p w:rsidR="00C44D0D" w:rsidRPr="0042611F" w:rsidRDefault="00712D96" w:rsidP="00D4500B">
            <w:pPr>
              <w:rPr>
                <w:sz w:val="28"/>
                <w:szCs w:val="28"/>
              </w:rPr>
            </w:pPr>
            <w:r w:rsidRPr="0042611F">
              <w:rPr>
                <w:sz w:val="28"/>
                <w:szCs w:val="28"/>
              </w:rPr>
              <w:t>Centro – Centro</w:t>
            </w:r>
          </w:p>
        </w:tc>
        <w:tc>
          <w:tcPr>
            <w:tcW w:w="2291" w:type="dxa"/>
          </w:tcPr>
          <w:p w:rsidR="00C44D0D" w:rsidRPr="0042611F" w:rsidRDefault="004B0D04" w:rsidP="004B0D0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  <w:r w:rsidR="00E645CB" w:rsidRPr="0042611F">
              <w:rPr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C44D0D" w:rsidRPr="0042611F" w:rsidRDefault="00CE6CB5" w:rsidP="00D4500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38,66</w:t>
            </w:r>
          </w:p>
        </w:tc>
      </w:tr>
      <w:tr w:rsidR="00625F2E" w:rsidTr="005E14D5">
        <w:tc>
          <w:tcPr>
            <w:tcW w:w="4508" w:type="dxa"/>
          </w:tcPr>
          <w:p w:rsidR="00625F2E" w:rsidRPr="0042611F" w:rsidRDefault="00625F2E" w:rsidP="00D4500B">
            <w:pPr>
              <w:rPr>
                <w:sz w:val="28"/>
                <w:szCs w:val="28"/>
              </w:rPr>
            </w:pPr>
            <w:r w:rsidRPr="0042611F">
              <w:rPr>
                <w:sz w:val="28"/>
                <w:szCs w:val="28"/>
              </w:rPr>
              <w:t>Centro – altro Comune</w:t>
            </w:r>
          </w:p>
        </w:tc>
        <w:tc>
          <w:tcPr>
            <w:tcW w:w="2291" w:type="dxa"/>
          </w:tcPr>
          <w:p w:rsidR="00625F2E" w:rsidRPr="0042611F" w:rsidRDefault="00C96A32" w:rsidP="00E645CB">
            <w:pPr>
              <w:jc w:val="right"/>
              <w:rPr>
                <w:sz w:val="28"/>
                <w:szCs w:val="28"/>
              </w:rPr>
            </w:pPr>
            <w:r w:rsidRPr="0042611F">
              <w:rPr>
                <w:sz w:val="28"/>
                <w:szCs w:val="28"/>
              </w:rPr>
              <w:t>1</w:t>
            </w:r>
            <w:r w:rsidR="00E645CB" w:rsidRPr="0042611F">
              <w:rPr>
                <w:sz w:val="28"/>
                <w:szCs w:val="28"/>
              </w:rPr>
              <w:t>33</w:t>
            </w:r>
          </w:p>
        </w:tc>
        <w:tc>
          <w:tcPr>
            <w:tcW w:w="2268" w:type="dxa"/>
          </w:tcPr>
          <w:p w:rsidR="00625F2E" w:rsidRPr="0042611F" w:rsidRDefault="00F85A97" w:rsidP="00D4500B">
            <w:pPr>
              <w:jc w:val="right"/>
              <w:rPr>
                <w:sz w:val="28"/>
                <w:szCs w:val="28"/>
              </w:rPr>
            </w:pPr>
            <w:r w:rsidRPr="0042611F">
              <w:rPr>
                <w:sz w:val="28"/>
                <w:szCs w:val="28"/>
              </w:rPr>
              <w:t>9,37</w:t>
            </w:r>
          </w:p>
        </w:tc>
      </w:tr>
      <w:tr w:rsidR="00625F2E" w:rsidTr="005E14D5">
        <w:tc>
          <w:tcPr>
            <w:tcW w:w="4508" w:type="dxa"/>
          </w:tcPr>
          <w:p w:rsidR="00625F2E" w:rsidRPr="0042611F" w:rsidRDefault="00625F2E" w:rsidP="00D4500B">
            <w:pPr>
              <w:rPr>
                <w:sz w:val="28"/>
                <w:szCs w:val="28"/>
              </w:rPr>
            </w:pPr>
            <w:r w:rsidRPr="0042611F">
              <w:rPr>
                <w:sz w:val="28"/>
                <w:szCs w:val="28"/>
              </w:rPr>
              <w:t>Centro - Frazione</w:t>
            </w:r>
          </w:p>
        </w:tc>
        <w:tc>
          <w:tcPr>
            <w:tcW w:w="2291" w:type="dxa"/>
          </w:tcPr>
          <w:p w:rsidR="00625F2E" w:rsidRPr="0042611F" w:rsidRDefault="004B0D04" w:rsidP="00E645C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645CB" w:rsidRPr="0042611F">
              <w:rPr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625F2E" w:rsidRPr="0042611F" w:rsidRDefault="00CE6CB5" w:rsidP="00CE6CB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85A97" w:rsidRPr="0042611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</w:t>
            </w:r>
            <w:r w:rsidR="00F85A97" w:rsidRPr="0042611F">
              <w:rPr>
                <w:sz w:val="28"/>
                <w:szCs w:val="28"/>
              </w:rPr>
              <w:t>8</w:t>
            </w:r>
          </w:p>
        </w:tc>
      </w:tr>
      <w:tr w:rsidR="00712D96" w:rsidTr="005E14D5">
        <w:tc>
          <w:tcPr>
            <w:tcW w:w="4508" w:type="dxa"/>
          </w:tcPr>
          <w:p w:rsidR="00712D96" w:rsidRPr="0042611F" w:rsidRDefault="00712D96" w:rsidP="00712D96">
            <w:pPr>
              <w:rPr>
                <w:sz w:val="28"/>
                <w:szCs w:val="28"/>
              </w:rPr>
            </w:pPr>
            <w:r w:rsidRPr="0042611F">
              <w:rPr>
                <w:sz w:val="28"/>
                <w:szCs w:val="28"/>
              </w:rPr>
              <w:t>Frazione - Francia</w:t>
            </w:r>
          </w:p>
        </w:tc>
        <w:tc>
          <w:tcPr>
            <w:tcW w:w="2291" w:type="dxa"/>
          </w:tcPr>
          <w:p w:rsidR="00712D96" w:rsidRPr="0042611F" w:rsidRDefault="004B0D04" w:rsidP="004B0D0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2268" w:type="dxa"/>
          </w:tcPr>
          <w:p w:rsidR="00712D96" w:rsidRPr="0042611F" w:rsidRDefault="00CE6CB5" w:rsidP="00F85A9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4,65</w:t>
            </w:r>
          </w:p>
        </w:tc>
      </w:tr>
      <w:tr w:rsidR="00712D96" w:rsidTr="005E14D5">
        <w:tc>
          <w:tcPr>
            <w:tcW w:w="4508" w:type="dxa"/>
          </w:tcPr>
          <w:p w:rsidR="00712D96" w:rsidRPr="0042611F" w:rsidRDefault="00712D96" w:rsidP="00D4500B">
            <w:pPr>
              <w:rPr>
                <w:sz w:val="28"/>
                <w:szCs w:val="28"/>
              </w:rPr>
            </w:pPr>
            <w:r w:rsidRPr="0042611F">
              <w:rPr>
                <w:sz w:val="28"/>
                <w:szCs w:val="28"/>
              </w:rPr>
              <w:t xml:space="preserve">Frazione </w:t>
            </w:r>
            <w:r w:rsidR="00625F2E" w:rsidRPr="0042611F">
              <w:rPr>
                <w:sz w:val="28"/>
                <w:szCs w:val="28"/>
              </w:rPr>
              <w:t>–</w:t>
            </w:r>
            <w:r w:rsidRPr="0042611F">
              <w:rPr>
                <w:sz w:val="28"/>
                <w:szCs w:val="28"/>
              </w:rPr>
              <w:t xml:space="preserve"> Monaco</w:t>
            </w:r>
            <w:r w:rsidR="00625F2E" w:rsidRPr="0042611F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91" w:type="dxa"/>
          </w:tcPr>
          <w:p w:rsidR="00712D96" w:rsidRPr="0042611F" w:rsidRDefault="004B0D04" w:rsidP="004B0D0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2268" w:type="dxa"/>
          </w:tcPr>
          <w:p w:rsidR="00712D96" w:rsidRPr="0042611F" w:rsidRDefault="00CE6CB5" w:rsidP="00D4500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4,79</w:t>
            </w:r>
          </w:p>
        </w:tc>
      </w:tr>
      <w:tr w:rsidR="00C44D0D" w:rsidTr="005E14D5">
        <w:tc>
          <w:tcPr>
            <w:tcW w:w="4508" w:type="dxa"/>
          </w:tcPr>
          <w:p w:rsidR="00C44D0D" w:rsidRPr="0042611F" w:rsidRDefault="00712D96" w:rsidP="00D4500B">
            <w:pPr>
              <w:rPr>
                <w:sz w:val="28"/>
                <w:szCs w:val="28"/>
              </w:rPr>
            </w:pPr>
            <w:r w:rsidRPr="0042611F">
              <w:rPr>
                <w:sz w:val="28"/>
                <w:szCs w:val="28"/>
              </w:rPr>
              <w:t>Frazione – Centro</w:t>
            </w:r>
          </w:p>
        </w:tc>
        <w:tc>
          <w:tcPr>
            <w:tcW w:w="2291" w:type="dxa"/>
          </w:tcPr>
          <w:p w:rsidR="00C44D0D" w:rsidRPr="0042611F" w:rsidRDefault="004B0D04" w:rsidP="00D4500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645CB" w:rsidRPr="0042611F">
              <w:rPr>
                <w:sz w:val="28"/>
                <w:szCs w:val="28"/>
              </w:rPr>
              <w:t>15</w:t>
            </w:r>
          </w:p>
        </w:tc>
        <w:tc>
          <w:tcPr>
            <w:tcW w:w="2268" w:type="dxa"/>
          </w:tcPr>
          <w:p w:rsidR="00C44D0D" w:rsidRPr="0042611F" w:rsidRDefault="00CE6CB5" w:rsidP="00D4500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15,14</w:t>
            </w:r>
          </w:p>
        </w:tc>
      </w:tr>
      <w:tr w:rsidR="00C44D0D" w:rsidTr="005E14D5">
        <w:tc>
          <w:tcPr>
            <w:tcW w:w="4508" w:type="dxa"/>
          </w:tcPr>
          <w:p w:rsidR="00C44D0D" w:rsidRPr="0042611F" w:rsidRDefault="00712D96" w:rsidP="00D4500B">
            <w:pPr>
              <w:rPr>
                <w:sz w:val="28"/>
                <w:szCs w:val="28"/>
              </w:rPr>
            </w:pPr>
            <w:r w:rsidRPr="0042611F">
              <w:rPr>
                <w:sz w:val="28"/>
                <w:szCs w:val="28"/>
              </w:rPr>
              <w:t>Frazione – Frazione</w:t>
            </w:r>
          </w:p>
        </w:tc>
        <w:tc>
          <w:tcPr>
            <w:tcW w:w="2291" w:type="dxa"/>
          </w:tcPr>
          <w:p w:rsidR="00C44D0D" w:rsidRPr="0042611F" w:rsidRDefault="004B0D04" w:rsidP="00E645C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2268" w:type="dxa"/>
          </w:tcPr>
          <w:p w:rsidR="00C44D0D" w:rsidRPr="0042611F" w:rsidRDefault="00CE6CB5" w:rsidP="00D4500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5,56</w:t>
            </w:r>
          </w:p>
        </w:tc>
      </w:tr>
      <w:tr w:rsidR="00C44D0D" w:rsidTr="005E14D5">
        <w:tc>
          <w:tcPr>
            <w:tcW w:w="4508" w:type="dxa"/>
          </w:tcPr>
          <w:p w:rsidR="00C44D0D" w:rsidRPr="0042611F" w:rsidRDefault="00625F2E" w:rsidP="00D4500B">
            <w:pPr>
              <w:rPr>
                <w:sz w:val="28"/>
                <w:szCs w:val="28"/>
              </w:rPr>
            </w:pPr>
            <w:r w:rsidRPr="0042611F">
              <w:rPr>
                <w:sz w:val="28"/>
                <w:szCs w:val="28"/>
              </w:rPr>
              <w:t>Frazione – altro Comune</w:t>
            </w:r>
          </w:p>
        </w:tc>
        <w:tc>
          <w:tcPr>
            <w:tcW w:w="2291" w:type="dxa"/>
          </w:tcPr>
          <w:p w:rsidR="00C44D0D" w:rsidRPr="0042611F" w:rsidRDefault="004B0D04" w:rsidP="004B0D0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  <w:r w:rsidR="00CE6CB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C44D0D" w:rsidRPr="0042611F" w:rsidRDefault="00CE6CB5" w:rsidP="00D4500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2,96</w:t>
            </w:r>
          </w:p>
        </w:tc>
      </w:tr>
      <w:tr w:rsidR="00C44D0D" w:rsidTr="005E14D5">
        <w:tc>
          <w:tcPr>
            <w:tcW w:w="4508" w:type="dxa"/>
          </w:tcPr>
          <w:p w:rsidR="00C44D0D" w:rsidRPr="0042611F" w:rsidRDefault="00C44D0D" w:rsidP="00D4500B">
            <w:pPr>
              <w:rPr>
                <w:sz w:val="28"/>
                <w:szCs w:val="28"/>
              </w:rPr>
            </w:pPr>
          </w:p>
        </w:tc>
        <w:tc>
          <w:tcPr>
            <w:tcW w:w="2291" w:type="dxa"/>
          </w:tcPr>
          <w:p w:rsidR="00C44D0D" w:rsidRPr="0042611F" w:rsidRDefault="001E7C57" w:rsidP="006E1F52">
            <w:pPr>
              <w:jc w:val="right"/>
              <w:rPr>
                <w:sz w:val="28"/>
                <w:szCs w:val="28"/>
              </w:rPr>
            </w:pPr>
            <w:r w:rsidRPr="0042611F">
              <w:rPr>
                <w:sz w:val="28"/>
                <w:szCs w:val="28"/>
              </w:rPr>
              <w:t>1.</w:t>
            </w:r>
            <w:r w:rsidR="006E1F52" w:rsidRPr="0042611F">
              <w:rPr>
                <w:sz w:val="28"/>
                <w:szCs w:val="28"/>
              </w:rPr>
              <w:t>420</w:t>
            </w:r>
          </w:p>
        </w:tc>
        <w:tc>
          <w:tcPr>
            <w:tcW w:w="2268" w:type="dxa"/>
          </w:tcPr>
          <w:p w:rsidR="00C44D0D" w:rsidRPr="0042611F" w:rsidRDefault="00F85A97" w:rsidP="00D4500B">
            <w:pPr>
              <w:jc w:val="right"/>
              <w:rPr>
                <w:sz w:val="28"/>
                <w:szCs w:val="28"/>
              </w:rPr>
            </w:pPr>
            <w:r w:rsidRPr="0042611F">
              <w:rPr>
                <w:sz w:val="28"/>
                <w:szCs w:val="28"/>
              </w:rPr>
              <w:t>100</w:t>
            </w:r>
          </w:p>
        </w:tc>
      </w:tr>
    </w:tbl>
    <w:p w:rsidR="000E1BB4" w:rsidRDefault="000E1BB4" w:rsidP="003D2385"/>
    <w:p w:rsidR="003D2385" w:rsidRDefault="00531DFD">
      <w:r>
        <w:rPr>
          <w:noProof/>
          <w:lang w:eastAsia="it-IT"/>
        </w:rPr>
        <w:drawing>
          <wp:inline distT="0" distB="0" distL="0" distR="0">
            <wp:extent cx="5753100" cy="3800475"/>
            <wp:effectExtent l="0" t="0" r="0" b="9525"/>
            <wp:docPr id="4" name="Gra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766EB0">
        <w:t xml:space="preserve"> </w:t>
      </w:r>
    </w:p>
    <w:p w:rsidR="000F1EC9" w:rsidRDefault="000F1EC9">
      <w:pPr>
        <w:rPr>
          <w:sz w:val="28"/>
          <w:szCs w:val="28"/>
        </w:rPr>
      </w:pPr>
    </w:p>
    <w:p w:rsidR="00DC0D2A" w:rsidRDefault="00DC0D2A">
      <w:pPr>
        <w:rPr>
          <w:sz w:val="28"/>
          <w:szCs w:val="28"/>
        </w:rPr>
      </w:pPr>
    </w:p>
    <w:p w:rsidR="00DC0D2A" w:rsidRDefault="00DC0D2A" w:rsidP="00DC0D2A">
      <w:pPr>
        <w:jc w:val="center"/>
        <w:rPr>
          <w:sz w:val="32"/>
          <w:szCs w:val="32"/>
        </w:rPr>
      </w:pPr>
      <w:r w:rsidRPr="009C7571">
        <w:rPr>
          <w:sz w:val="32"/>
          <w:szCs w:val="32"/>
        </w:rPr>
        <w:t>Alcune considerazioni in merito ai dati relativi al percorso compiuto dall’abitazione al luogo di lavoro.</w:t>
      </w:r>
    </w:p>
    <w:p w:rsidR="00DC0D2A" w:rsidRPr="009C7571" w:rsidRDefault="00DC0D2A" w:rsidP="00DC0D2A">
      <w:pPr>
        <w:rPr>
          <w:sz w:val="32"/>
          <w:szCs w:val="32"/>
        </w:rPr>
      </w:pPr>
    </w:p>
    <w:p w:rsidR="00DC0D2A" w:rsidRDefault="00DC0D2A" w:rsidP="00DC0D2A">
      <w:pPr>
        <w:rPr>
          <w:sz w:val="24"/>
          <w:szCs w:val="24"/>
        </w:rPr>
      </w:pPr>
      <w:r>
        <w:rPr>
          <w:sz w:val="24"/>
          <w:szCs w:val="24"/>
        </w:rPr>
        <w:t xml:space="preserve">I dati acquisiti evidenziano che il </w:t>
      </w:r>
      <w:r w:rsidR="00F04F0C" w:rsidRPr="00033788">
        <w:rPr>
          <w:sz w:val="32"/>
          <w:szCs w:val="32"/>
          <w:shd w:val="clear" w:color="auto" w:fill="FFD966" w:themeFill="accent4" w:themeFillTint="99"/>
        </w:rPr>
        <w:t>62,04</w:t>
      </w:r>
      <w:r w:rsidRPr="00033788">
        <w:rPr>
          <w:sz w:val="32"/>
          <w:szCs w:val="32"/>
          <w:shd w:val="clear" w:color="auto" w:fill="FFD966" w:themeFill="accent4" w:themeFillTint="99"/>
        </w:rPr>
        <w:t>%</w:t>
      </w:r>
      <w:r>
        <w:rPr>
          <w:sz w:val="24"/>
          <w:szCs w:val="24"/>
        </w:rPr>
        <w:t xml:space="preserve"> degli intervistati </w:t>
      </w:r>
      <w:r w:rsidRPr="00033788">
        <w:rPr>
          <w:sz w:val="32"/>
          <w:szCs w:val="32"/>
          <w:shd w:val="clear" w:color="auto" w:fill="FFD966" w:themeFill="accent4" w:themeFillTint="99"/>
        </w:rPr>
        <w:t>lavora in città</w:t>
      </w:r>
      <w:r>
        <w:rPr>
          <w:sz w:val="24"/>
          <w:szCs w:val="24"/>
        </w:rPr>
        <w:t xml:space="preserve"> compiendo i seguenti percorsi:</w:t>
      </w:r>
    </w:p>
    <w:p w:rsidR="00DC0D2A" w:rsidRDefault="00DC0D2A" w:rsidP="00DC0D2A">
      <w:pPr>
        <w:rPr>
          <w:sz w:val="24"/>
          <w:szCs w:val="24"/>
        </w:rPr>
      </w:pPr>
      <w:r>
        <w:rPr>
          <w:sz w:val="24"/>
          <w:szCs w:val="24"/>
        </w:rPr>
        <w:t xml:space="preserve">- all’interno del centro città il </w:t>
      </w:r>
      <w:r w:rsidR="00F04F0C">
        <w:rPr>
          <w:sz w:val="24"/>
          <w:szCs w:val="24"/>
        </w:rPr>
        <w:t>38,66</w:t>
      </w:r>
      <w:r>
        <w:rPr>
          <w:sz w:val="24"/>
          <w:szCs w:val="24"/>
        </w:rPr>
        <w:t>%</w:t>
      </w:r>
    </w:p>
    <w:p w:rsidR="00DC0D2A" w:rsidRDefault="00DC0D2A" w:rsidP="00DC0D2A">
      <w:pPr>
        <w:rPr>
          <w:sz w:val="24"/>
          <w:szCs w:val="24"/>
        </w:rPr>
      </w:pPr>
      <w:r>
        <w:rPr>
          <w:sz w:val="24"/>
          <w:szCs w:val="24"/>
        </w:rPr>
        <w:t xml:space="preserve">- dal centro ad una frazione il </w:t>
      </w:r>
      <w:r w:rsidR="00F04F0C">
        <w:rPr>
          <w:sz w:val="24"/>
          <w:szCs w:val="24"/>
        </w:rPr>
        <w:t>2,68</w:t>
      </w:r>
      <w:r>
        <w:rPr>
          <w:sz w:val="24"/>
          <w:szCs w:val="24"/>
        </w:rPr>
        <w:t>%</w:t>
      </w:r>
    </w:p>
    <w:p w:rsidR="00DC0D2A" w:rsidRDefault="00DC0D2A" w:rsidP="00DC0D2A">
      <w:pPr>
        <w:rPr>
          <w:sz w:val="24"/>
          <w:szCs w:val="24"/>
        </w:rPr>
      </w:pPr>
      <w:r>
        <w:rPr>
          <w:sz w:val="24"/>
          <w:szCs w:val="24"/>
        </w:rPr>
        <w:t xml:space="preserve">- da una frazione al centro il </w:t>
      </w:r>
      <w:r w:rsidR="00F04F0C">
        <w:rPr>
          <w:sz w:val="24"/>
          <w:szCs w:val="24"/>
        </w:rPr>
        <w:t>15,14</w:t>
      </w:r>
      <w:r>
        <w:rPr>
          <w:sz w:val="24"/>
          <w:szCs w:val="24"/>
        </w:rPr>
        <w:t>%</w:t>
      </w:r>
    </w:p>
    <w:p w:rsidR="00DC0D2A" w:rsidRDefault="00DC0D2A" w:rsidP="00DC0D2A">
      <w:pPr>
        <w:rPr>
          <w:sz w:val="24"/>
          <w:szCs w:val="24"/>
        </w:rPr>
      </w:pPr>
      <w:r>
        <w:rPr>
          <w:sz w:val="24"/>
          <w:szCs w:val="24"/>
        </w:rPr>
        <w:t xml:space="preserve">- da una frazione ad un’altra frazione il </w:t>
      </w:r>
      <w:r w:rsidR="00F04F0C">
        <w:rPr>
          <w:sz w:val="24"/>
          <w:szCs w:val="24"/>
        </w:rPr>
        <w:t>5,56</w:t>
      </w:r>
      <w:r>
        <w:rPr>
          <w:sz w:val="24"/>
          <w:szCs w:val="24"/>
        </w:rPr>
        <w:t>%</w:t>
      </w:r>
    </w:p>
    <w:p w:rsidR="00DC0D2A" w:rsidRDefault="00DC0D2A" w:rsidP="00DC0D2A">
      <w:pPr>
        <w:rPr>
          <w:sz w:val="24"/>
          <w:szCs w:val="24"/>
        </w:rPr>
      </w:pPr>
      <w:r>
        <w:rPr>
          <w:sz w:val="24"/>
          <w:szCs w:val="24"/>
        </w:rPr>
        <w:t>Il dato complessivo è simile al dato percentuale dei cittadini che impiegano sino a 15 minuti di tempo per recarsi al lavoro</w:t>
      </w:r>
    </w:p>
    <w:p w:rsidR="00DC0D2A" w:rsidRDefault="00DC0D2A" w:rsidP="00DC0D2A">
      <w:pPr>
        <w:rPr>
          <w:sz w:val="24"/>
          <w:szCs w:val="24"/>
        </w:rPr>
      </w:pPr>
    </w:p>
    <w:p w:rsidR="00DC0D2A" w:rsidRDefault="00DC0D2A" w:rsidP="00DC0D2A">
      <w:pPr>
        <w:rPr>
          <w:sz w:val="24"/>
          <w:szCs w:val="24"/>
        </w:rPr>
      </w:pPr>
      <w:r>
        <w:rPr>
          <w:sz w:val="24"/>
          <w:szCs w:val="24"/>
        </w:rPr>
        <w:t xml:space="preserve">Il numero degli intervistati che </w:t>
      </w:r>
      <w:r w:rsidRPr="00574797">
        <w:rPr>
          <w:sz w:val="24"/>
          <w:szCs w:val="24"/>
        </w:rPr>
        <w:t>dice di</w:t>
      </w:r>
      <w:r w:rsidRPr="00574797">
        <w:rPr>
          <w:sz w:val="32"/>
          <w:szCs w:val="32"/>
        </w:rPr>
        <w:t xml:space="preserve"> </w:t>
      </w:r>
      <w:r w:rsidRPr="00033788">
        <w:rPr>
          <w:sz w:val="32"/>
          <w:szCs w:val="32"/>
          <w:shd w:val="clear" w:color="auto" w:fill="FFD966" w:themeFill="accent4" w:themeFillTint="99"/>
        </w:rPr>
        <w:t>lavorare in Francia o nel Principato di</w:t>
      </w:r>
      <w:r w:rsidRPr="00574797">
        <w:rPr>
          <w:sz w:val="32"/>
          <w:szCs w:val="32"/>
        </w:rPr>
        <w:t xml:space="preserve"> </w:t>
      </w:r>
      <w:r w:rsidRPr="00033788">
        <w:rPr>
          <w:sz w:val="32"/>
          <w:szCs w:val="32"/>
          <w:shd w:val="clear" w:color="auto" w:fill="FFD966" w:themeFill="accent4" w:themeFillTint="99"/>
        </w:rPr>
        <w:t>Monaco</w:t>
      </w:r>
      <w:r w:rsidRPr="00033788">
        <w:rPr>
          <w:sz w:val="24"/>
          <w:szCs w:val="24"/>
          <w:shd w:val="clear" w:color="auto" w:fill="FFD966" w:themeFill="accent4" w:themeFillTint="99"/>
        </w:rPr>
        <w:t xml:space="preserve"> </w:t>
      </w:r>
      <w:r>
        <w:rPr>
          <w:sz w:val="24"/>
          <w:szCs w:val="24"/>
        </w:rPr>
        <w:t xml:space="preserve">è pari al </w:t>
      </w:r>
      <w:r w:rsidR="00F04F0C" w:rsidRPr="00033788">
        <w:rPr>
          <w:sz w:val="32"/>
          <w:szCs w:val="32"/>
          <w:shd w:val="clear" w:color="auto" w:fill="FFD966" w:themeFill="accent4" w:themeFillTint="99"/>
        </w:rPr>
        <w:t>25,63</w:t>
      </w:r>
      <w:r w:rsidRPr="00033788">
        <w:rPr>
          <w:sz w:val="32"/>
          <w:szCs w:val="32"/>
          <w:shd w:val="clear" w:color="auto" w:fill="FFD966" w:themeFill="accent4" w:themeFillTint="99"/>
        </w:rPr>
        <w:t>%</w:t>
      </w:r>
      <w:r>
        <w:rPr>
          <w:sz w:val="24"/>
          <w:szCs w:val="24"/>
        </w:rPr>
        <w:t xml:space="preserve"> così suddiviso:</w:t>
      </w:r>
    </w:p>
    <w:p w:rsidR="00DC0D2A" w:rsidRDefault="00DC0D2A" w:rsidP="00DC0D2A">
      <w:pPr>
        <w:rPr>
          <w:sz w:val="24"/>
          <w:szCs w:val="24"/>
        </w:rPr>
      </w:pPr>
      <w:r>
        <w:rPr>
          <w:sz w:val="24"/>
          <w:szCs w:val="24"/>
        </w:rPr>
        <w:t>- dal centro al Principato il 10,77%</w:t>
      </w:r>
    </w:p>
    <w:p w:rsidR="00DC0D2A" w:rsidRDefault="00DC0D2A" w:rsidP="00DC0D2A">
      <w:pPr>
        <w:rPr>
          <w:sz w:val="24"/>
          <w:szCs w:val="24"/>
        </w:rPr>
      </w:pPr>
      <w:r>
        <w:rPr>
          <w:sz w:val="24"/>
          <w:szCs w:val="24"/>
        </w:rPr>
        <w:t>- dal centro alla Francia il 5,42%</w:t>
      </w:r>
    </w:p>
    <w:p w:rsidR="00DC0D2A" w:rsidRDefault="00DC0D2A" w:rsidP="00DC0D2A">
      <w:pPr>
        <w:rPr>
          <w:sz w:val="24"/>
          <w:szCs w:val="24"/>
        </w:rPr>
      </w:pPr>
      <w:r>
        <w:rPr>
          <w:sz w:val="24"/>
          <w:szCs w:val="24"/>
        </w:rPr>
        <w:t xml:space="preserve">- da una frazione al Principato il </w:t>
      </w:r>
      <w:r w:rsidR="00F04F0C">
        <w:rPr>
          <w:sz w:val="24"/>
          <w:szCs w:val="24"/>
        </w:rPr>
        <w:t>4,79</w:t>
      </w:r>
      <w:r>
        <w:rPr>
          <w:sz w:val="24"/>
          <w:szCs w:val="24"/>
        </w:rPr>
        <w:t>%</w:t>
      </w:r>
    </w:p>
    <w:p w:rsidR="00DC0D2A" w:rsidRDefault="00DC0D2A" w:rsidP="00DC0D2A">
      <w:pPr>
        <w:rPr>
          <w:sz w:val="24"/>
          <w:szCs w:val="24"/>
        </w:rPr>
      </w:pPr>
      <w:r>
        <w:rPr>
          <w:sz w:val="24"/>
          <w:szCs w:val="24"/>
        </w:rPr>
        <w:t xml:space="preserve">- da una frazione alla Francia il </w:t>
      </w:r>
      <w:r w:rsidR="00F04F0C">
        <w:rPr>
          <w:sz w:val="24"/>
          <w:szCs w:val="24"/>
        </w:rPr>
        <w:t>4,65</w:t>
      </w:r>
      <w:r>
        <w:rPr>
          <w:sz w:val="24"/>
          <w:szCs w:val="24"/>
        </w:rPr>
        <w:t>%</w:t>
      </w:r>
    </w:p>
    <w:p w:rsidR="00DC0D2A" w:rsidRDefault="00DC0D2A" w:rsidP="00DC0D2A">
      <w:pPr>
        <w:rPr>
          <w:sz w:val="24"/>
          <w:szCs w:val="24"/>
        </w:rPr>
      </w:pPr>
    </w:p>
    <w:p w:rsidR="00DC0D2A" w:rsidRDefault="00DC0D2A" w:rsidP="00DC0D2A">
      <w:pPr>
        <w:rPr>
          <w:sz w:val="24"/>
          <w:szCs w:val="24"/>
        </w:rPr>
      </w:pPr>
      <w:r>
        <w:rPr>
          <w:sz w:val="24"/>
          <w:szCs w:val="24"/>
        </w:rPr>
        <w:t xml:space="preserve">I cittadini che per lavoro si recano </w:t>
      </w:r>
      <w:r w:rsidRPr="00033788">
        <w:rPr>
          <w:sz w:val="32"/>
          <w:szCs w:val="32"/>
          <w:shd w:val="clear" w:color="auto" w:fill="FFD966" w:themeFill="accent4" w:themeFillTint="99"/>
        </w:rPr>
        <w:t>in un altro Comune</w:t>
      </w:r>
      <w:r w:rsidRPr="009F2594">
        <w:rPr>
          <w:sz w:val="32"/>
          <w:szCs w:val="32"/>
        </w:rPr>
        <w:t xml:space="preserve"> </w:t>
      </w:r>
      <w:r>
        <w:rPr>
          <w:sz w:val="24"/>
          <w:szCs w:val="24"/>
        </w:rPr>
        <w:t xml:space="preserve">costituiscono il </w:t>
      </w:r>
      <w:r w:rsidRPr="00033788">
        <w:rPr>
          <w:sz w:val="32"/>
          <w:szCs w:val="32"/>
          <w:shd w:val="clear" w:color="auto" w:fill="FFD966" w:themeFill="accent4" w:themeFillTint="99"/>
        </w:rPr>
        <w:t>1</w:t>
      </w:r>
      <w:r w:rsidR="00F04F0C" w:rsidRPr="00033788">
        <w:rPr>
          <w:sz w:val="32"/>
          <w:szCs w:val="32"/>
          <w:shd w:val="clear" w:color="auto" w:fill="FFD966" w:themeFill="accent4" w:themeFillTint="99"/>
        </w:rPr>
        <w:t>2,33</w:t>
      </w:r>
      <w:r w:rsidRPr="00033788">
        <w:rPr>
          <w:sz w:val="32"/>
          <w:szCs w:val="32"/>
          <w:shd w:val="clear" w:color="auto" w:fill="FFD966" w:themeFill="accent4" w:themeFillTint="99"/>
        </w:rPr>
        <w:t>%</w:t>
      </w:r>
      <w:r w:rsidRPr="00033788">
        <w:rPr>
          <w:sz w:val="24"/>
          <w:szCs w:val="24"/>
          <w:shd w:val="clear" w:color="auto" w:fill="FFD966" w:themeFill="accent4" w:themeFillTint="99"/>
        </w:rPr>
        <w:t>,</w:t>
      </w:r>
      <w:r>
        <w:rPr>
          <w:sz w:val="24"/>
          <w:szCs w:val="24"/>
        </w:rPr>
        <w:t xml:space="preserve"> nel dettaglio:</w:t>
      </w:r>
    </w:p>
    <w:p w:rsidR="00DC0D2A" w:rsidRDefault="00DC0D2A" w:rsidP="00DC0D2A">
      <w:pPr>
        <w:rPr>
          <w:sz w:val="24"/>
          <w:szCs w:val="24"/>
        </w:rPr>
      </w:pPr>
      <w:r>
        <w:rPr>
          <w:sz w:val="24"/>
          <w:szCs w:val="24"/>
        </w:rPr>
        <w:t>- dal centro ad altro Comune il 9,37%</w:t>
      </w:r>
    </w:p>
    <w:p w:rsidR="00DC0D2A" w:rsidRDefault="00DC0D2A" w:rsidP="00DC0D2A">
      <w:pPr>
        <w:rPr>
          <w:sz w:val="24"/>
          <w:szCs w:val="24"/>
        </w:rPr>
      </w:pPr>
      <w:r>
        <w:rPr>
          <w:sz w:val="24"/>
          <w:szCs w:val="24"/>
        </w:rPr>
        <w:t xml:space="preserve">- da una frazione ad altro Comune il </w:t>
      </w:r>
      <w:r w:rsidR="00F04F0C">
        <w:rPr>
          <w:sz w:val="24"/>
          <w:szCs w:val="24"/>
        </w:rPr>
        <w:t>2,96</w:t>
      </w:r>
      <w:r>
        <w:rPr>
          <w:sz w:val="24"/>
          <w:szCs w:val="24"/>
        </w:rPr>
        <w:t xml:space="preserve">% </w:t>
      </w:r>
    </w:p>
    <w:p w:rsidR="00DC0D2A" w:rsidRDefault="00DC0D2A" w:rsidP="00DC0D2A">
      <w:pPr>
        <w:rPr>
          <w:sz w:val="24"/>
          <w:szCs w:val="24"/>
        </w:rPr>
      </w:pPr>
    </w:p>
    <w:p w:rsidR="00DC0D2A" w:rsidRDefault="00DC0D2A" w:rsidP="00DC0D2A">
      <w:pPr>
        <w:rPr>
          <w:sz w:val="24"/>
          <w:szCs w:val="24"/>
        </w:rPr>
      </w:pPr>
    </w:p>
    <w:p w:rsidR="00DC0D2A" w:rsidRDefault="00DC0D2A" w:rsidP="00DC0D2A">
      <w:pPr>
        <w:rPr>
          <w:sz w:val="24"/>
          <w:szCs w:val="24"/>
        </w:rPr>
      </w:pPr>
    </w:p>
    <w:p w:rsidR="00DC0D2A" w:rsidRDefault="00DC0D2A" w:rsidP="00DC0D2A">
      <w:pPr>
        <w:rPr>
          <w:sz w:val="24"/>
          <w:szCs w:val="24"/>
        </w:rPr>
      </w:pPr>
    </w:p>
    <w:p w:rsidR="00DC0D2A" w:rsidRDefault="00DC0D2A" w:rsidP="00DC0D2A">
      <w:pPr>
        <w:rPr>
          <w:sz w:val="24"/>
          <w:szCs w:val="24"/>
        </w:rPr>
      </w:pPr>
    </w:p>
    <w:p w:rsidR="00EB7047" w:rsidRDefault="00EB7047" w:rsidP="00DC0D2A">
      <w:pPr>
        <w:jc w:val="both"/>
        <w:rPr>
          <w:sz w:val="28"/>
          <w:szCs w:val="28"/>
        </w:rPr>
      </w:pPr>
    </w:p>
    <w:p w:rsidR="00DC0D2A" w:rsidRPr="00DA78E8" w:rsidRDefault="00DC0D2A" w:rsidP="00DC0D2A">
      <w:pPr>
        <w:jc w:val="both"/>
        <w:rPr>
          <w:sz w:val="28"/>
          <w:szCs w:val="28"/>
        </w:rPr>
      </w:pPr>
      <w:r w:rsidRPr="00DA78E8">
        <w:rPr>
          <w:sz w:val="28"/>
          <w:szCs w:val="28"/>
        </w:rPr>
        <w:t xml:space="preserve">Letti questi dati, si rileva che i “transfrontalieri” rappresentato </w:t>
      </w:r>
      <w:r w:rsidR="0033705E">
        <w:rPr>
          <w:sz w:val="28"/>
          <w:szCs w:val="28"/>
        </w:rPr>
        <w:t>circa</w:t>
      </w:r>
      <w:r w:rsidRPr="00DA78E8">
        <w:rPr>
          <w:sz w:val="28"/>
          <w:szCs w:val="28"/>
        </w:rPr>
        <w:t xml:space="preserve"> un </w:t>
      </w:r>
      <w:r w:rsidR="0033705E">
        <w:rPr>
          <w:sz w:val="28"/>
          <w:szCs w:val="28"/>
        </w:rPr>
        <w:t>quarto</w:t>
      </w:r>
      <w:r w:rsidRPr="00DA78E8">
        <w:rPr>
          <w:sz w:val="28"/>
          <w:szCs w:val="28"/>
        </w:rPr>
        <w:t xml:space="preserve"> dei lavoratori intervistati, mentre un importante </w:t>
      </w:r>
      <w:r w:rsidR="0033705E">
        <w:rPr>
          <w:sz w:val="28"/>
          <w:szCs w:val="28"/>
        </w:rPr>
        <w:t>62,04</w:t>
      </w:r>
      <w:r w:rsidRPr="00DA78E8">
        <w:rPr>
          <w:sz w:val="28"/>
          <w:szCs w:val="28"/>
        </w:rPr>
        <w:t xml:space="preserve">% di cittadini per recarsi al lavoro si sposta all’interno della città. Tra questi il </w:t>
      </w:r>
      <w:r w:rsidR="0033705E">
        <w:rPr>
          <w:sz w:val="28"/>
          <w:szCs w:val="28"/>
        </w:rPr>
        <w:t>23,38</w:t>
      </w:r>
      <w:r w:rsidRPr="00DA78E8">
        <w:rPr>
          <w:sz w:val="28"/>
          <w:szCs w:val="28"/>
        </w:rPr>
        <w:t>% effettua gli spostamenti partendo o arrivando in una delle frazioni cittadine. Si reca in un altro comune per lavoro il</w:t>
      </w:r>
      <w:r>
        <w:rPr>
          <w:sz w:val="28"/>
          <w:szCs w:val="28"/>
        </w:rPr>
        <w:t xml:space="preserve"> rimanente</w:t>
      </w:r>
      <w:r w:rsidRPr="00DA78E8">
        <w:rPr>
          <w:sz w:val="28"/>
          <w:szCs w:val="28"/>
        </w:rPr>
        <w:t xml:space="preserve"> 1</w:t>
      </w:r>
      <w:r w:rsidR="0033705E">
        <w:rPr>
          <w:sz w:val="28"/>
          <w:szCs w:val="28"/>
        </w:rPr>
        <w:t>2,33</w:t>
      </w:r>
      <w:r w:rsidRPr="00DA78E8">
        <w:rPr>
          <w:sz w:val="28"/>
          <w:szCs w:val="28"/>
        </w:rPr>
        <w:t xml:space="preserve">% del campione rilevato.   </w:t>
      </w:r>
    </w:p>
    <w:p w:rsidR="00DC0D2A" w:rsidRPr="00FF4B04" w:rsidRDefault="00DC0D2A" w:rsidP="00DC0D2A">
      <w:pPr>
        <w:jc w:val="both"/>
        <w:rPr>
          <w:sz w:val="32"/>
          <w:szCs w:val="32"/>
        </w:rPr>
      </w:pPr>
    </w:p>
    <w:p w:rsidR="00DC0D2A" w:rsidRDefault="00DC0D2A" w:rsidP="00DC0D2A">
      <w:pPr>
        <w:rPr>
          <w:sz w:val="24"/>
          <w:szCs w:val="24"/>
        </w:rPr>
      </w:pPr>
    </w:p>
    <w:p w:rsidR="00DC0D2A" w:rsidRDefault="00DC0D2A" w:rsidP="00DC0D2A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noProof/>
          <w:sz w:val="24"/>
          <w:szCs w:val="24"/>
          <w:lang w:eastAsia="it-IT"/>
        </w:rPr>
        <w:drawing>
          <wp:inline distT="0" distB="0" distL="0" distR="0" wp14:anchorId="0A71E2B3" wp14:editId="4E129962">
            <wp:extent cx="5486400" cy="3200400"/>
            <wp:effectExtent l="0" t="0" r="0" b="0"/>
            <wp:docPr id="6" name="Gra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C0D2A" w:rsidRDefault="00DC0D2A" w:rsidP="00DC0D2A">
      <w:pPr>
        <w:rPr>
          <w:sz w:val="24"/>
          <w:szCs w:val="24"/>
        </w:rPr>
      </w:pPr>
    </w:p>
    <w:p w:rsidR="00DC0D2A" w:rsidRDefault="00DC0D2A">
      <w:pPr>
        <w:rPr>
          <w:sz w:val="28"/>
          <w:szCs w:val="28"/>
        </w:rPr>
      </w:pPr>
    </w:p>
    <w:p w:rsidR="00DC0D2A" w:rsidRDefault="00DC0D2A">
      <w:pPr>
        <w:rPr>
          <w:sz w:val="28"/>
          <w:szCs w:val="28"/>
        </w:rPr>
      </w:pPr>
    </w:p>
    <w:p w:rsidR="00DC0D2A" w:rsidRDefault="00DC0D2A">
      <w:pPr>
        <w:rPr>
          <w:sz w:val="28"/>
          <w:szCs w:val="28"/>
        </w:rPr>
      </w:pPr>
    </w:p>
    <w:p w:rsidR="00DC0D2A" w:rsidRDefault="00DC0D2A">
      <w:pPr>
        <w:rPr>
          <w:sz w:val="28"/>
          <w:szCs w:val="28"/>
        </w:rPr>
      </w:pPr>
    </w:p>
    <w:p w:rsidR="00DC0D2A" w:rsidRDefault="00DC0D2A">
      <w:pPr>
        <w:rPr>
          <w:sz w:val="28"/>
          <w:szCs w:val="28"/>
        </w:rPr>
      </w:pPr>
    </w:p>
    <w:p w:rsidR="00DC0D2A" w:rsidRDefault="00DC0D2A">
      <w:pPr>
        <w:rPr>
          <w:sz w:val="28"/>
          <w:szCs w:val="28"/>
        </w:rPr>
      </w:pPr>
    </w:p>
    <w:p w:rsidR="00DC0D2A" w:rsidRDefault="00DC0D2A">
      <w:pPr>
        <w:rPr>
          <w:sz w:val="28"/>
          <w:szCs w:val="28"/>
        </w:rPr>
      </w:pPr>
    </w:p>
    <w:p w:rsidR="00DC0D2A" w:rsidRDefault="00DC0D2A">
      <w:pPr>
        <w:rPr>
          <w:sz w:val="28"/>
          <w:szCs w:val="28"/>
        </w:rPr>
      </w:pPr>
    </w:p>
    <w:p w:rsidR="00DC0D2A" w:rsidRDefault="00DC0D2A">
      <w:pPr>
        <w:rPr>
          <w:sz w:val="28"/>
          <w:szCs w:val="28"/>
        </w:rPr>
      </w:pPr>
    </w:p>
    <w:p w:rsidR="00D93996" w:rsidRDefault="00F21209" w:rsidP="001E503C">
      <w:pPr>
        <w:jc w:val="center"/>
        <w:rPr>
          <w:sz w:val="28"/>
          <w:szCs w:val="28"/>
        </w:rPr>
      </w:pPr>
      <w:r w:rsidRPr="00F21209">
        <w:rPr>
          <w:sz w:val="28"/>
          <w:szCs w:val="28"/>
        </w:rPr>
        <w:lastRenderedPageBreak/>
        <w:t>MEZZO UTILIZZATO IN RELAZIONE AL TRAGITTO PERCORSO</w:t>
      </w:r>
    </w:p>
    <w:tbl>
      <w:tblPr>
        <w:tblW w:w="91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7"/>
        <w:gridCol w:w="993"/>
        <w:gridCol w:w="425"/>
        <w:gridCol w:w="3260"/>
        <w:gridCol w:w="1102"/>
      </w:tblGrid>
      <w:tr w:rsidR="00D93996" w:rsidRPr="00D93996" w:rsidTr="00D4500B">
        <w:trPr>
          <w:trHeight w:val="300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996" w:rsidRPr="00D93996" w:rsidRDefault="00D93996" w:rsidP="00D9399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lang w:eastAsia="it-IT"/>
              </w:rPr>
            </w:pPr>
            <w:r w:rsidRPr="00D93996">
              <w:rPr>
                <w:rFonts w:ascii="Helvetica" w:eastAsia="Times New Roman" w:hAnsi="Helvetica" w:cs="Times New Roman"/>
                <w:b/>
                <w:bCs/>
                <w:color w:val="000000"/>
                <w:lang w:eastAsia="it-IT"/>
              </w:rPr>
              <w:t xml:space="preserve">DAL CENTRO ALLA FRAZIONE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996" w:rsidRPr="00D93996" w:rsidRDefault="00D93996" w:rsidP="00D9399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996" w:rsidRPr="00D93996" w:rsidRDefault="00D93996" w:rsidP="00F21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93996">
              <w:rPr>
                <w:rFonts w:ascii="Helvetica" w:eastAsia="Times New Roman" w:hAnsi="Helvetica" w:cs="Times New Roman"/>
                <w:b/>
                <w:bCs/>
                <w:color w:val="000000"/>
                <w:lang w:eastAsia="it-IT"/>
              </w:rPr>
              <w:t>DALLA FR</w:t>
            </w:r>
            <w:r w:rsidR="00F21209">
              <w:rPr>
                <w:rFonts w:ascii="Helvetica" w:eastAsia="Times New Roman" w:hAnsi="Helvetica" w:cs="Times New Roman"/>
                <w:b/>
                <w:bCs/>
                <w:color w:val="000000"/>
                <w:lang w:eastAsia="it-IT"/>
              </w:rPr>
              <w:t>A</w:t>
            </w:r>
            <w:r w:rsidRPr="00D93996">
              <w:rPr>
                <w:rFonts w:ascii="Helvetica" w:eastAsia="Times New Roman" w:hAnsi="Helvetica" w:cs="Times New Roman"/>
                <w:b/>
                <w:bCs/>
                <w:color w:val="000000"/>
                <w:lang w:eastAsia="it-IT"/>
              </w:rPr>
              <w:t>ZIONE A</w:t>
            </w:r>
            <w:r w:rsidR="00F21209">
              <w:rPr>
                <w:rFonts w:ascii="Helvetica" w:eastAsia="Times New Roman" w:hAnsi="Helvetica" w:cs="Times New Roman"/>
                <w:b/>
                <w:bCs/>
                <w:color w:val="000000"/>
                <w:lang w:eastAsia="it-IT"/>
              </w:rPr>
              <w:t>D ALTRO</w:t>
            </w:r>
            <w:r w:rsidRPr="00D93996">
              <w:rPr>
                <w:rFonts w:ascii="Helvetica" w:eastAsia="Times New Roman" w:hAnsi="Helvetica" w:cs="Times New Roman"/>
                <w:b/>
                <w:bCs/>
                <w:color w:val="000000"/>
                <w:lang w:eastAsia="it-IT"/>
              </w:rPr>
              <w:t xml:space="preserve"> COMUNE </w:t>
            </w:r>
            <w:r w:rsidRPr="00D93996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</w:p>
        </w:tc>
      </w:tr>
      <w:tr w:rsidR="00D93996" w:rsidRPr="00D93996" w:rsidTr="00665847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996" w:rsidRPr="00D93996" w:rsidRDefault="00D93996" w:rsidP="00D450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93996">
              <w:rPr>
                <w:rFonts w:ascii="Calibri" w:eastAsia="Times New Roman" w:hAnsi="Calibri" w:cs="Times New Roman"/>
                <w:color w:val="000000"/>
                <w:lang w:eastAsia="it-IT"/>
              </w:rPr>
              <w:t>AUTOVETTURA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996" w:rsidRPr="00D93996" w:rsidRDefault="00407671" w:rsidP="004076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44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996" w:rsidRPr="00D93996" w:rsidRDefault="00D93996" w:rsidP="00D939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996" w:rsidRPr="00D93996" w:rsidRDefault="00D93996" w:rsidP="00D450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93996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AUTOVETTURA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996" w:rsidRPr="00D93996" w:rsidRDefault="00D93996" w:rsidP="00D212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93996">
              <w:rPr>
                <w:rFonts w:ascii="Calibri" w:eastAsia="Times New Roman" w:hAnsi="Calibri" w:cs="Times New Roman"/>
                <w:color w:val="000000"/>
                <w:lang w:eastAsia="it-IT"/>
              </w:rPr>
              <w:t>4</w:t>
            </w:r>
            <w:r w:rsidR="00D212B6">
              <w:rPr>
                <w:rFonts w:ascii="Calibri" w:eastAsia="Times New Roman" w:hAnsi="Calibri" w:cs="Times New Roman"/>
                <w:color w:val="000000"/>
                <w:lang w:eastAsia="it-IT"/>
              </w:rPr>
              <w:t>6</w:t>
            </w:r>
          </w:p>
        </w:tc>
      </w:tr>
      <w:tr w:rsidR="00D93996" w:rsidRPr="00D93996" w:rsidTr="00665847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996" w:rsidRPr="00D93996" w:rsidRDefault="00D93996" w:rsidP="00D450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93996">
              <w:rPr>
                <w:rFonts w:ascii="Calibri" w:eastAsia="Times New Roman" w:hAnsi="Calibri" w:cs="Times New Roman"/>
                <w:color w:val="000000"/>
                <w:lang w:eastAsia="it-IT"/>
              </w:rPr>
              <w:t>MOTO/SCOOTER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996" w:rsidRPr="00D93996" w:rsidRDefault="00D93996" w:rsidP="004076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93996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  <w:r w:rsidR="00407671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996" w:rsidRPr="00D93996" w:rsidRDefault="00D93996" w:rsidP="00D939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996" w:rsidRPr="00D93996" w:rsidRDefault="00D93996" w:rsidP="00D450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93996">
              <w:rPr>
                <w:rFonts w:ascii="Calibri" w:eastAsia="Times New Roman" w:hAnsi="Calibri" w:cs="Times New Roman"/>
                <w:color w:val="000000"/>
                <w:lang w:eastAsia="it-IT"/>
              </w:rPr>
              <w:t>MOTO/SCOOTER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996" w:rsidRPr="00D93996" w:rsidRDefault="00D93996" w:rsidP="00D212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93996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  <w:r w:rsidR="00D212B6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</w:tr>
      <w:tr w:rsidR="00D93996" w:rsidRPr="00D93996" w:rsidTr="00665847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996" w:rsidRPr="00D93996" w:rsidRDefault="00D93996" w:rsidP="00D450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93996">
              <w:rPr>
                <w:rFonts w:ascii="Calibri" w:eastAsia="Times New Roman" w:hAnsi="Calibri" w:cs="Times New Roman"/>
                <w:color w:val="000000"/>
                <w:lang w:eastAsia="it-IT"/>
              </w:rPr>
              <w:t>BICICLETTA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996" w:rsidRPr="00D93996" w:rsidRDefault="00D93996" w:rsidP="00D939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93996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996" w:rsidRPr="00D93996" w:rsidRDefault="00D93996" w:rsidP="00D939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996" w:rsidRPr="00D93996" w:rsidRDefault="00D93996" w:rsidP="00D450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93996">
              <w:rPr>
                <w:rFonts w:ascii="Calibri" w:eastAsia="Times New Roman" w:hAnsi="Calibri" w:cs="Times New Roman"/>
                <w:color w:val="000000"/>
                <w:lang w:eastAsia="it-IT"/>
              </w:rPr>
              <w:t>BICICLETTA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996" w:rsidRPr="00D93996" w:rsidRDefault="00D93996" w:rsidP="00D939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93996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</w:tr>
      <w:tr w:rsidR="00D93996" w:rsidRPr="00D93996" w:rsidTr="00665847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996" w:rsidRPr="00D93996" w:rsidRDefault="00D93996" w:rsidP="00D450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93996">
              <w:rPr>
                <w:rFonts w:ascii="Calibri" w:eastAsia="Times New Roman" w:hAnsi="Calibri" w:cs="Times New Roman"/>
                <w:color w:val="000000"/>
                <w:lang w:eastAsia="it-IT"/>
              </w:rPr>
              <w:t>A PIEDI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996" w:rsidRPr="00D93996" w:rsidRDefault="00D93996" w:rsidP="00D939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93996">
              <w:rPr>
                <w:rFonts w:ascii="Calibri" w:eastAsia="Times New Roman" w:hAnsi="Calibri" w:cs="Times New Roman"/>
                <w:color w:val="000000"/>
                <w:lang w:eastAsia="it-IT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996" w:rsidRPr="00D93996" w:rsidRDefault="00D93996" w:rsidP="00D939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996" w:rsidRPr="00D93996" w:rsidRDefault="00D93996" w:rsidP="00D450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93996">
              <w:rPr>
                <w:rFonts w:ascii="Calibri" w:eastAsia="Times New Roman" w:hAnsi="Calibri" w:cs="Times New Roman"/>
                <w:color w:val="000000"/>
                <w:lang w:eastAsia="it-IT"/>
              </w:rPr>
              <w:t>A PIEDI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996" w:rsidRPr="00D93996" w:rsidRDefault="00D93996" w:rsidP="00D939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93996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</w:tr>
      <w:tr w:rsidR="00D93996" w:rsidRPr="00D93996" w:rsidTr="00665847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996" w:rsidRPr="00D93996" w:rsidRDefault="00D93996" w:rsidP="00D450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93996">
              <w:rPr>
                <w:rFonts w:ascii="Calibri" w:eastAsia="Times New Roman" w:hAnsi="Calibri" w:cs="Times New Roman"/>
                <w:color w:val="000000"/>
                <w:lang w:eastAsia="it-IT"/>
              </w:rPr>
              <w:t>AUTOMEZZI DI LINEA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996" w:rsidRPr="00D93996" w:rsidRDefault="00D93996" w:rsidP="00D939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93996">
              <w:rPr>
                <w:rFonts w:ascii="Calibri" w:eastAsia="Times New Roman" w:hAnsi="Calibri" w:cs="Times New Roman"/>
                <w:color w:val="000000"/>
                <w:lang w:eastAsia="it-IT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996" w:rsidRPr="00D93996" w:rsidRDefault="00D93996" w:rsidP="00D939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996" w:rsidRPr="00D93996" w:rsidRDefault="00D93996" w:rsidP="00D450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93996">
              <w:rPr>
                <w:rFonts w:ascii="Calibri" w:eastAsia="Times New Roman" w:hAnsi="Calibri" w:cs="Times New Roman"/>
                <w:color w:val="000000"/>
                <w:lang w:eastAsia="it-IT"/>
              </w:rPr>
              <w:t>AUTOMEZZI DI LINEA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996" w:rsidRPr="00D93996" w:rsidRDefault="00D93996" w:rsidP="00D939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93996">
              <w:rPr>
                <w:rFonts w:ascii="Calibri" w:eastAsia="Times New Roman" w:hAnsi="Calibri" w:cs="Times New Roman"/>
                <w:color w:val="000000"/>
                <w:lang w:eastAsia="it-IT"/>
              </w:rPr>
              <w:t>3</w:t>
            </w:r>
          </w:p>
        </w:tc>
      </w:tr>
      <w:tr w:rsidR="00D93996" w:rsidRPr="00D93996" w:rsidTr="00665847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996" w:rsidRPr="00D93996" w:rsidRDefault="00D93996" w:rsidP="00D450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93996">
              <w:rPr>
                <w:rFonts w:ascii="Calibri" w:eastAsia="Times New Roman" w:hAnsi="Calibri" w:cs="Times New Roman"/>
                <w:color w:val="000000"/>
                <w:lang w:eastAsia="it-IT"/>
              </w:rPr>
              <w:t>TRENO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996" w:rsidRPr="00D93996" w:rsidRDefault="00D93996" w:rsidP="00D939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93996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996" w:rsidRPr="00D93996" w:rsidRDefault="00D93996" w:rsidP="00D939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996" w:rsidRPr="00D93996" w:rsidRDefault="00D93996" w:rsidP="00D450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93996">
              <w:rPr>
                <w:rFonts w:ascii="Calibri" w:eastAsia="Times New Roman" w:hAnsi="Calibri" w:cs="Times New Roman"/>
                <w:color w:val="000000"/>
                <w:lang w:eastAsia="it-IT"/>
              </w:rPr>
              <w:t>TRENO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996" w:rsidRPr="00D93996" w:rsidRDefault="00D93996" w:rsidP="00D939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93996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</w:tr>
      <w:tr w:rsidR="00D93996" w:rsidRPr="00D93996" w:rsidTr="00665847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996" w:rsidRPr="00D93996" w:rsidRDefault="00D93996" w:rsidP="00D450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93996">
              <w:rPr>
                <w:rFonts w:ascii="Calibri" w:eastAsia="Times New Roman" w:hAnsi="Calibri" w:cs="Times New Roman"/>
                <w:color w:val="000000"/>
                <w:lang w:eastAsia="it-IT"/>
              </w:rPr>
              <w:t>ALTRO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996" w:rsidRPr="00D93996" w:rsidRDefault="00D93996" w:rsidP="00D939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93996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996" w:rsidRPr="00D93996" w:rsidRDefault="00D93996" w:rsidP="00D939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996" w:rsidRPr="00D93996" w:rsidRDefault="00D93996" w:rsidP="00D450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93996">
              <w:rPr>
                <w:rFonts w:ascii="Calibri" w:eastAsia="Times New Roman" w:hAnsi="Calibri" w:cs="Times New Roman"/>
                <w:color w:val="000000"/>
                <w:lang w:eastAsia="it-IT"/>
              </w:rPr>
              <w:t>ALTRO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996" w:rsidRPr="00D93996" w:rsidRDefault="00D212B6" w:rsidP="00D939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4</w:t>
            </w:r>
          </w:p>
        </w:tc>
      </w:tr>
      <w:tr w:rsidR="00D93996" w:rsidRPr="00D93996" w:rsidTr="00665847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996" w:rsidRPr="00D93996" w:rsidRDefault="00D93996" w:rsidP="005D19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93996">
              <w:rPr>
                <w:rFonts w:ascii="Calibri" w:eastAsia="Times New Roman" w:hAnsi="Calibri" w:cs="Times New Roman"/>
                <w:color w:val="000000"/>
                <w:lang w:eastAsia="it-IT"/>
              </w:rPr>
              <w:t>TO</w:t>
            </w:r>
            <w:r w:rsidR="00D863EF">
              <w:rPr>
                <w:rFonts w:ascii="Calibri" w:eastAsia="Times New Roman" w:hAnsi="Calibri" w:cs="Times New Roman"/>
                <w:color w:val="000000"/>
                <w:lang w:eastAsia="it-IT"/>
              </w:rPr>
              <w:t>T</w:t>
            </w:r>
            <w:r w:rsidRPr="00D93996">
              <w:rPr>
                <w:rFonts w:ascii="Calibri" w:eastAsia="Times New Roman" w:hAnsi="Calibri" w:cs="Times New Roman"/>
                <w:color w:val="000000"/>
                <w:lang w:eastAsia="it-IT"/>
              </w:rPr>
              <w:t>ALE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996" w:rsidRPr="00D93996" w:rsidRDefault="00D212B6" w:rsidP="00D212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62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996" w:rsidRPr="00D93996" w:rsidRDefault="00D93996" w:rsidP="00D939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996" w:rsidRPr="00D93996" w:rsidRDefault="00D93996" w:rsidP="005D19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93996">
              <w:rPr>
                <w:rFonts w:ascii="Calibri" w:eastAsia="Times New Roman" w:hAnsi="Calibri" w:cs="Times New Roman"/>
                <w:color w:val="000000"/>
                <w:lang w:eastAsia="it-IT"/>
              </w:rPr>
              <w:t>TO</w:t>
            </w:r>
            <w:r w:rsidR="00D863EF">
              <w:rPr>
                <w:rFonts w:ascii="Calibri" w:eastAsia="Times New Roman" w:hAnsi="Calibri" w:cs="Times New Roman"/>
                <w:color w:val="000000"/>
                <w:lang w:eastAsia="it-IT"/>
              </w:rPr>
              <w:t>T</w:t>
            </w:r>
            <w:r w:rsidRPr="00D93996">
              <w:rPr>
                <w:rFonts w:ascii="Calibri" w:eastAsia="Times New Roman" w:hAnsi="Calibri" w:cs="Times New Roman"/>
                <w:color w:val="000000"/>
                <w:lang w:eastAsia="it-IT"/>
              </w:rPr>
              <w:t>ALE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996" w:rsidRPr="00D93996" w:rsidRDefault="00D212B6" w:rsidP="00D212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69</w:t>
            </w:r>
          </w:p>
        </w:tc>
      </w:tr>
      <w:tr w:rsidR="00D93996" w:rsidRPr="00D93996" w:rsidTr="00665847">
        <w:trPr>
          <w:trHeight w:val="300"/>
        </w:trPr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00B" w:rsidRPr="00D93996" w:rsidRDefault="00D4500B" w:rsidP="00D939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00B" w:rsidRPr="00D93996" w:rsidRDefault="00D4500B" w:rsidP="00D93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00B" w:rsidRPr="00D93996" w:rsidRDefault="00D4500B" w:rsidP="00D93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996" w:rsidRPr="00D93996" w:rsidRDefault="00D93996" w:rsidP="00D93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996" w:rsidRPr="00D93996" w:rsidRDefault="00D93996" w:rsidP="00D93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4500B" w:rsidRPr="00D93996" w:rsidTr="00665847">
        <w:trPr>
          <w:trHeight w:val="300"/>
        </w:trPr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500B" w:rsidRDefault="00D4500B" w:rsidP="00D939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500B" w:rsidRPr="00D93996" w:rsidRDefault="00D4500B" w:rsidP="00D93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500B" w:rsidRDefault="00D4500B" w:rsidP="00D93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500B" w:rsidRPr="00D93996" w:rsidRDefault="00D4500B" w:rsidP="00D93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500B" w:rsidRPr="00D93996" w:rsidRDefault="00D4500B" w:rsidP="00D93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93996" w:rsidRPr="00D93996" w:rsidTr="00D4500B">
        <w:trPr>
          <w:trHeight w:val="300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996" w:rsidRPr="00D93996" w:rsidRDefault="00D93996" w:rsidP="00F2120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lang w:eastAsia="it-IT"/>
              </w:rPr>
            </w:pPr>
            <w:r w:rsidRPr="00D93996">
              <w:rPr>
                <w:rFonts w:ascii="Helvetica" w:eastAsia="Times New Roman" w:hAnsi="Helvetica" w:cs="Times New Roman"/>
                <w:b/>
                <w:bCs/>
                <w:color w:val="000000"/>
                <w:lang w:eastAsia="it-IT"/>
              </w:rPr>
              <w:t>DAL CENTRO CITT</w:t>
            </w:r>
            <w:r w:rsidR="00F21209">
              <w:rPr>
                <w:rFonts w:ascii="Helvetica" w:eastAsia="Times New Roman" w:hAnsi="Helvetica" w:cs="Times New Roman"/>
                <w:b/>
                <w:bCs/>
                <w:color w:val="000000"/>
                <w:lang w:eastAsia="it-IT"/>
              </w:rPr>
              <w:t>A’</w:t>
            </w:r>
            <w:r w:rsidRPr="00D93996">
              <w:rPr>
                <w:rFonts w:ascii="Helvetica" w:eastAsia="Times New Roman" w:hAnsi="Helvetica" w:cs="Times New Roman"/>
                <w:b/>
                <w:bCs/>
                <w:color w:val="000000"/>
                <w:lang w:eastAsia="it-IT"/>
              </w:rPr>
              <w:t xml:space="preserve"> AL CENTRO CITT</w:t>
            </w:r>
            <w:r w:rsidR="00F21209">
              <w:rPr>
                <w:rFonts w:ascii="Helvetica" w:eastAsia="Times New Roman" w:hAnsi="Helvetica" w:cs="Times New Roman"/>
                <w:b/>
                <w:bCs/>
                <w:color w:val="000000"/>
                <w:lang w:eastAsia="it-IT"/>
              </w:rPr>
              <w:t>A’</w:t>
            </w:r>
            <w:r w:rsidRPr="00D93996">
              <w:rPr>
                <w:rFonts w:ascii="Helvetica" w:eastAsia="Times New Roman" w:hAnsi="Helvetica" w:cs="Times New Roman"/>
                <w:b/>
                <w:bCs/>
                <w:color w:val="000000"/>
                <w:lang w:eastAsia="it-IT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996" w:rsidRPr="00D93996" w:rsidRDefault="00D93996" w:rsidP="00D9399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996" w:rsidRPr="00D93996" w:rsidRDefault="00D93996" w:rsidP="00D939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93996">
              <w:rPr>
                <w:rFonts w:ascii="Helvetica" w:eastAsia="Times New Roman" w:hAnsi="Helvetica" w:cs="Times New Roman"/>
                <w:b/>
                <w:bCs/>
                <w:color w:val="000000"/>
                <w:lang w:eastAsia="it-IT"/>
              </w:rPr>
              <w:t>DAL CENTRO ALLA FRANCIA</w:t>
            </w:r>
            <w:r w:rsidRPr="00D93996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</w:p>
        </w:tc>
      </w:tr>
      <w:tr w:rsidR="00D93996" w:rsidRPr="00D93996" w:rsidTr="00665847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996" w:rsidRPr="00D93996" w:rsidRDefault="00D93996" w:rsidP="005D1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93996">
              <w:rPr>
                <w:rFonts w:ascii="Calibri" w:eastAsia="Times New Roman" w:hAnsi="Calibri" w:cs="Times New Roman"/>
                <w:color w:val="000000"/>
                <w:lang w:eastAsia="it-IT"/>
              </w:rPr>
              <w:t>AUTOVETTURA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996" w:rsidRPr="00D93996" w:rsidRDefault="00830F73" w:rsidP="00830F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73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996" w:rsidRPr="00D93996" w:rsidRDefault="00D93996" w:rsidP="00D939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996" w:rsidRPr="00D93996" w:rsidRDefault="00D93996" w:rsidP="005D1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93996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AUTOVETTURA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996" w:rsidRPr="00D93996" w:rsidRDefault="00830F73" w:rsidP="00D939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6</w:t>
            </w:r>
            <w:r w:rsidR="00D93996" w:rsidRPr="00D93996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</w:tr>
      <w:tr w:rsidR="00D93996" w:rsidRPr="00D93996" w:rsidTr="00665847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996" w:rsidRPr="00D93996" w:rsidRDefault="00D93996" w:rsidP="005D1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93996">
              <w:rPr>
                <w:rFonts w:ascii="Calibri" w:eastAsia="Times New Roman" w:hAnsi="Calibri" w:cs="Times New Roman"/>
                <w:color w:val="000000"/>
                <w:lang w:eastAsia="it-IT"/>
              </w:rPr>
              <w:t>MOTO/SCOOTER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996" w:rsidRPr="00D93996" w:rsidRDefault="00830F73" w:rsidP="00830F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68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996" w:rsidRPr="00D93996" w:rsidRDefault="00D93996" w:rsidP="00D939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996" w:rsidRPr="00D93996" w:rsidRDefault="00D93996" w:rsidP="005D1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93996">
              <w:rPr>
                <w:rFonts w:ascii="Calibri" w:eastAsia="Times New Roman" w:hAnsi="Calibri" w:cs="Times New Roman"/>
                <w:color w:val="000000"/>
                <w:lang w:eastAsia="it-IT"/>
              </w:rPr>
              <w:t>MOTO/SCOOTER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996" w:rsidRPr="00D93996" w:rsidRDefault="00830F73" w:rsidP="00D939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9</w:t>
            </w:r>
          </w:p>
        </w:tc>
      </w:tr>
      <w:tr w:rsidR="00D93996" w:rsidRPr="00D93996" w:rsidTr="00665847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996" w:rsidRPr="00D93996" w:rsidRDefault="00D93996" w:rsidP="005D1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93996">
              <w:rPr>
                <w:rFonts w:ascii="Calibri" w:eastAsia="Times New Roman" w:hAnsi="Calibri" w:cs="Times New Roman"/>
                <w:color w:val="000000"/>
                <w:lang w:eastAsia="it-IT"/>
              </w:rPr>
              <w:t>BICICLETTA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996" w:rsidRPr="00D93996" w:rsidRDefault="00830F73" w:rsidP="00830F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996" w:rsidRPr="00D93996" w:rsidRDefault="00D93996" w:rsidP="00D939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996" w:rsidRPr="00D93996" w:rsidRDefault="00D93996" w:rsidP="005D1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93996">
              <w:rPr>
                <w:rFonts w:ascii="Calibri" w:eastAsia="Times New Roman" w:hAnsi="Calibri" w:cs="Times New Roman"/>
                <w:color w:val="000000"/>
                <w:lang w:eastAsia="it-IT"/>
              </w:rPr>
              <w:t>BICICLETTA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996" w:rsidRPr="00D93996" w:rsidRDefault="00D93996" w:rsidP="00D939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93996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</w:tr>
      <w:tr w:rsidR="00D93996" w:rsidRPr="00D93996" w:rsidTr="00665847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996" w:rsidRPr="00D93996" w:rsidRDefault="00D93996" w:rsidP="005D1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93996">
              <w:rPr>
                <w:rFonts w:ascii="Calibri" w:eastAsia="Times New Roman" w:hAnsi="Calibri" w:cs="Times New Roman"/>
                <w:color w:val="000000"/>
                <w:lang w:eastAsia="it-IT"/>
              </w:rPr>
              <w:t>A PIEDI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996" w:rsidRPr="00D93996" w:rsidRDefault="00D93996" w:rsidP="00830F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93996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  <w:r w:rsidR="00830F73">
              <w:rPr>
                <w:rFonts w:ascii="Calibri" w:eastAsia="Times New Roman" w:hAnsi="Calibri" w:cs="Times New Roman"/>
                <w:color w:val="000000"/>
                <w:lang w:eastAsia="it-IT"/>
              </w:rPr>
              <w:t>32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996" w:rsidRPr="00D93996" w:rsidRDefault="00D93996" w:rsidP="00D939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996" w:rsidRPr="00D93996" w:rsidRDefault="00D93996" w:rsidP="005D1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93996">
              <w:rPr>
                <w:rFonts w:ascii="Calibri" w:eastAsia="Times New Roman" w:hAnsi="Calibri" w:cs="Times New Roman"/>
                <w:color w:val="000000"/>
                <w:lang w:eastAsia="it-IT"/>
              </w:rPr>
              <w:t>A PIEDI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996" w:rsidRPr="00D93996" w:rsidRDefault="00D93996" w:rsidP="00D939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93996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</w:tr>
      <w:tr w:rsidR="00D93996" w:rsidRPr="00D93996" w:rsidTr="00665847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996" w:rsidRPr="00D93996" w:rsidRDefault="00D93996" w:rsidP="005D1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93996">
              <w:rPr>
                <w:rFonts w:ascii="Calibri" w:eastAsia="Times New Roman" w:hAnsi="Calibri" w:cs="Times New Roman"/>
                <w:color w:val="000000"/>
                <w:lang w:eastAsia="it-IT"/>
              </w:rPr>
              <w:t>AUTOMEZZI DI LINEA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996" w:rsidRPr="00D93996" w:rsidRDefault="00830F73" w:rsidP="00D939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996" w:rsidRPr="00D93996" w:rsidRDefault="00D93996" w:rsidP="00D939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996" w:rsidRPr="00D93996" w:rsidRDefault="00D93996" w:rsidP="005D1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93996">
              <w:rPr>
                <w:rFonts w:ascii="Calibri" w:eastAsia="Times New Roman" w:hAnsi="Calibri" w:cs="Times New Roman"/>
                <w:color w:val="000000"/>
                <w:lang w:eastAsia="it-IT"/>
              </w:rPr>
              <w:t>AUTOMEZZI DI LINEA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996" w:rsidRPr="00D93996" w:rsidRDefault="00D93996" w:rsidP="00D939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93996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</w:tr>
      <w:tr w:rsidR="00D93996" w:rsidRPr="00D93996" w:rsidTr="00665847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996" w:rsidRPr="00D93996" w:rsidRDefault="00D93996" w:rsidP="005D1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93996">
              <w:rPr>
                <w:rFonts w:ascii="Calibri" w:eastAsia="Times New Roman" w:hAnsi="Calibri" w:cs="Times New Roman"/>
                <w:color w:val="000000"/>
                <w:lang w:eastAsia="it-IT"/>
              </w:rPr>
              <w:t>TRENO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996" w:rsidRPr="00D93996" w:rsidRDefault="00830F73" w:rsidP="00D939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996" w:rsidRPr="00D93996" w:rsidRDefault="00D93996" w:rsidP="00D939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996" w:rsidRPr="00D93996" w:rsidRDefault="00D93996" w:rsidP="005D1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93996">
              <w:rPr>
                <w:rFonts w:ascii="Calibri" w:eastAsia="Times New Roman" w:hAnsi="Calibri" w:cs="Times New Roman"/>
                <w:color w:val="000000"/>
                <w:lang w:eastAsia="it-IT"/>
              </w:rPr>
              <w:t>TRENO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996" w:rsidRPr="00D93996" w:rsidRDefault="00D93996" w:rsidP="00D939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93996">
              <w:rPr>
                <w:rFonts w:ascii="Calibri" w:eastAsia="Times New Roman" w:hAnsi="Calibri" w:cs="Times New Roman"/>
                <w:color w:val="000000"/>
                <w:lang w:eastAsia="it-IT"/>
              </w:rPr>
              <w:t>8</w:t>
            </w:r>
          </w:p>
        </w:tc>
      </w:tr>
      <w:tr w:rsidR="00D93996" w:rsidRPr="00D93996" w:rsidTr="00665847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996" w:rsidRPr="00D93996" w:rsidRDefault="00D93996" w:rsidP="005D1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93996">
              <w:rPr>
                <w:rFonts w:ascii="Calibri" w:eastAsia="Times New Roman" w:hAnsi="Calibri" w:cs="Times New Roman"/>
                <w:color w:val="000000"/>
                <w:lang w:eastAsia="it-IT"/>
              </w:rPr>
              <w:t>ALTRO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996" w:rsidRPr="00D93996" w:rsidRDefault="00D93996" w:rsidP="00D939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93996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996" w:rsidRPr="00D93996" w:rsidRDefault="00D93996" w:rsidP="00D939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996" w:rsidRPr="00D93996" w:rsidRDefault="00D93996" w:rsidP="005D1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93996">
              <w:rPr>
                <w:rFonts w:ascii="Calibri" w:eastAsia="Times New Roman" w:hAnsi="Calibri" w:cs="Times New Roman"/>
                <w:color w:val="000000"/>
                <w:lang w:eastAsia="it-IT"/>
              </w:rPr>
              <w:t>ALTRO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996" w:rsidRPr="00D93996" w:rsidRDefault="00830F73" w:rsidP="00D939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3</w:t>
            </w:r>
          </w:p>
        </w:tc>
      </w:tr>
      <w:tr w:rsidR="00D93996" w:rsidRPr="00D93996" w:rsidTr="00665847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996" w:rsidRPr="00D93996" w:rsidRDefault="00D93996" w:rsidP="00D863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93996">
              <w:rPr>
                <w:rFonts w:ascii="Calibri" w:eastAsia="Times New Roman" w:hAnsi="Calibri" w:cs="Times New Roman"/>
                <w:color w:val="000000"/>
                <w:lang w:eastAsia="it-IT"/>
              </w:rPr>
              <w:t>TO</w:t>
            </w:r>
            <w:r w:rsidR="00D863EF">
              <w:rPr>
                <w:rFonts w:ascii="Calibri" w:eastAsia="Times New Roman" w:hAnsi="Calibri" w:cs="Times New Roman"/>
                <w:color w:val="000000"/>
                <w:lang w:eastAsia="it-IT"/>
              </w:rPr>
              <w:t>T</w:t>
            </w:r>
            <w:r w:rsidRPr="00D93996">
              <w:rPr>
                <w:rFonts w:ascii="Calibri" w:eastAsia="Times New Roman" w:hAnsi="Calibri" w:cs="Times New Roman"/>
                <w:color w:val="000000"/>
                <w:lang w:eastAsia="it-IT"/>
              </w:rPr>
              <w:t>ALE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996" w:rsidRPr="00D93996" w:rsidRDefault="00830F73" w:rsidP="00830F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414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996" w:rsidRPr="00D93996" w:rsidRDefault="00D93996" w:rsidP="00D939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996" w:rsidRPr="00D93996" w:rsidRDefault="00D93996" w:rsidP="00D863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93996">
              <w:rPr>
                <w:rFonts w:ascii="Calibri" w:eastAsia="Times New Roman" w:hAnsi="Calibri" w:cs="Times New Roman"/>
                <w:color w:val="000000"/>
                <w:lang w:eastAsia="it-IT"/>
              </w:rPr>
              <w:t>TO</w:t>
            </w:r>
            <w:r w:rsidR="00D863EF">
              <w:rPr>
                <w:rFonts w:ascii="Calibri" w:eastAsia="Times New Roman" w:hAnsi="Calibri" w:cs="Times New Roman"/>
                <w:color w:val="000000"/>
                <w:lang w:eastAsia="it-IT"/>
              </w:rPr>
              <w:t>T</w:t>
            </w:r>
            <w:r w:rsidRPr="00D93996">
              <w:rPr>
                <w:rFonts w:ascii="Calibri" w:eastAsia="Times New Roman" w:hAnsi="Calibri" w:cs="Times New Roman"/>
                <w:color w:val="000000"/>
                <w:lang w:eastAsia="it-IT"/>
              </w:rPr>
              <w:t>ALE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996" w:rsidRPr="00D93996" w:rsidRDefault="00830F73" w:rsidP="00D939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80</w:t>
            </w:r>
          </w:p>
        </w:tc>
      </w:tr>
    </w:tbl>
    <w:p w:rsidR="00D93996" w:rsidRDefault="00D93996"/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7"/>
        <w:gridCol w:w="993"/>
        <w:gridCol w:w="425"/>
        <w:gridCol w:w="3260"/>
        <w:gridCol w:w="1134"/>
      </w:tblGrid>
      <w:tr w:rsidR="00F21209" w:rsidRPr="00F21209" w:rsidTr="00D4500B">
        <w:trPr>
          <w:trHeight w:val="300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09" w:rsidRPr="00F21209" w:rsidRDefault="00F21209" w:rsidP="00F2120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lang w:eastAsia="it-IT"/>
              </w:rPr>
            </w:pPr>
            <w:r w:rsidRPr="00F21209">
              <w:rPr>
                <w:rFonts w:ascii="Helvetica" w:eastAsia="Times New Roman" w:hAnsi="Helvetica" w:cs="Times New Roman"/>
                <w:b/>
                <w:bCs/>
                <w:color w:val="000000"/>
                <w:lang w:eastAsia="it-IT"/>
              </w:rPr>
              <w:t>DALLA FRAZIONE AL CENTRO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209" w:rsidRPr="00F21209" w:rsidRDefault="00F21209" w:rsidP="00F2120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09" w:rsidRPr="00F21209" w:rsidRDefault="00F21209" w:rsidP="00F2120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lang w:eastAsia="it-IT"/>
              </w:rPr>
            </w:pPr>
            <w:r w:rsidRPr="00F21209">
              <w:rPr>
                <w:rFonts w:ascii="Helvetica" w:eastAsia="Times New Roman" w:hAnsi="Helvetica" w:cs="Times New Roman"/>
                <w:b/>
                <w:bCs/>
                <w:color w:val="000000"/>
                <w:lang w:eastAsia="it-IT"/>
              </w:rPr>
              <w:t>DALLA FRAZIONE AL P. DI MONACO</w:t>
            </w:r>
          </w:p>
        </w:tc>
      </w:tr>
      <w:tr w:rsidR="00F21209" w:rsidRPr="00F21209" w:rsidTr="002E2828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209" w:rsidRPr="00F21209" w:rsidRDefault="00F21209" w:rsidP="002E2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21209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AUTOVETTURA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09" w:rsidRPr="00F21209" w:rsidRDefault="00F21209" w:rsidP="00D212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21209">
              <w:rPr>
                <w:rFonts w:ascii="Calibri" w:eastAsia="Times New Roman" w:hAnsi="Calibri" w:cs="Times New Roman"/>
                <w:color w:val="000000"/>
                <w:lang w:eastAsia="it-IT"/>
              </w:rPr>
              <w:t>18</w:t>
            </w:r>
            <w:r w:rsidR="00D212B6">
              <w:rPr>
                <w:rFonts w:ascii="Calibri" w:eastAsia="Times New Roman" w:hAnsi="Calibri" w:cs="Times New Roman"/>
                <w:color w:val="000000"/>
                <w:lang w:eastAsia="it-IT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209" w:rsidRPr="00F21209" w:rsidRDefault="00F21209" w:rsidP="00F212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209" w:rsidRPr="00F21209" w:rsidRDefault="00F21209" w:rsidP="002E2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21209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AUTOVETTURA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09" w:rsidRPr="00F21209" w:rsidRDefault="00F21209" w:rsidP="00D212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21209">
              <w:rPr>
                <w:rFonts w:ascii="Calibri" w:eastAsia="Times New Roman" w:hAnsi="Calibri" w:cs="Times New Roman"/>
                <w:color w:val="000000"/>
                <w:lang w:eastAsia="it-IT"/>
              </w:rPr>
              <w:t>6</w:t>
            </w:r>
            <w:r w:rsidR="00D212B6">
              <w:rPr>
                <w:rFonts w:ascii="Calibri" w:eastAsia="Times New Roman" w:hAnsi="Calibri" w:cs="Times New Roman"/>
                <w:color w:val="000000"/>
                <w:lang w:eastAsia="it-IT"/>
              </w:rPr>
              <w:t>7</w:t>
            </w:r>
          </w:p>
        </w:tc>
      </w:tr>
      <w:tr w:rsidR="00F21209" w:rsidRPr="00F21209" w:rsidTr="002E2828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09" w:rsidRPr="00F21209" w:rsidRDefault="00F21209" w:rsidP="002E2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21209">
              <w:rPr>
                <w:rFonts w:ascii="Calibri" w:eastAsia="Times New Roman" w:hAnsi="Calibri" w:cs="Times New Roman"/>
                <w:color w:val="000000"/>
                <w:lang w:eastAsia="it-IT"/>
              </w:rPr>
              <w:t>MOTO/SCOOTER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09" w:rsidRPr="00F21209" w:rsidRDefault="00D212B6" w:rsidP="00F212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55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209" w:rsidRPr="00F21209" w:rsidRDefault="00F21209" w:rsidP="00F212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09" w:rsidRPr="00F21209" w:rsidRDefault="00F21209" w:rsidP="002E2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21209">
              <w:rPr>
                <w:rFonts w:ascii="Calibri" w:eastAsia="Times New Roman" w:hAnsi="Calibri" w:cs="Times New Roman"/>
                <w:color w:val="000000"/>
                <w:lang w:eastAsia="it-IT"/>
              </w:rPr>
              <w:t>MOTO/SCOOTER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09" w:rsidRPr="00F21209" w:rsidRDefault="00D212B6" w:rsidP="00F212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40</w:t>
            </w:r>
          </w:p>
        </w:tc>
      </w:tr>
      <w:tr w:rsidR="00F21209" w:rsidRPr="00F21209" w:rsidTr="002E2828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09" w:rsidRPr="00F21209" w:rsidRDefault="00F21209" w:rsidP="002E2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21209">
              <w:rPr>
                <w:rFonts w:ascii="Calibri" w:eastAsia="Times New Roman" w:hAnsi="Calibri" w:cs="Times New Roman"/>
                <w:color w:val="000000"/>
                <w:lang w:eastAsia="it-IT"/>
              </w:rPr>
              <w:t>BICICLETTA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09" w:rsidRPr="00F21209" w:rsidRDefault="00F21209" w:rsidP="00F212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21209">
              <w:rPr>
                <w:rFonts w:ascii="Calibri" w:eastAsia="Times New Roman" w:hAnsi="Calibri" w:cs="Times New Roman"/>
                <w:color w:val="000000"/>
                <w:lang w:eastAsia="it-IT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209" w:rsidRPr="00F21209" w:rsidRDefault="00F21209" w:rsidP="00F212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09" w:rsidRPr="00F21209" w:rsidRDefault="00F21209" w:rsidP="002E2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21209">
              <w:rPr>
                <w:rFonts w:ascii="Calibri" w:eastAsia="Times New Roman" w:hAnsi="Calibri" w:cs="Times New Roman"/>
                <w:color w:val="000000"/>
                <w:lang w:eastAsia="it-IT"/>
              </w:rPr>
              <w:t>BICICLETTA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09" w:rsidRPr="00F21209" w:rsidRDefault="00F21209" w:rsidP="00F212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21209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</w:tr>
      <w:tr w:rsidR="00F21209" w:rsidRPr="00F21209" w:rsidTr="002E2828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09" w:rsidRPr="00F21209" w:rsidRDefault="00F21209" w:rsidP="002E2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21209">
              <w:rPr>
                <w:rFonts w:ascii="Calibri" w:eastAsia="Times New Roman" w:hAnsi="Calibri" w:cs="Times New Roman"/>
                <w:color w:val="000000"/>
                <w:lang w:eastAsia="it-IT"/>
              </w:rPr>
              <w:t>A PIEDI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09" w:rsidRPr="00F21209" w:rsidRDefault="00D212B6" w:rsidP="00F212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3</w:t>
            </w:r>
            <w:r w:rsidR="00F21209" w:rsidRPr="00F21209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209" w:rsidRPr="00F21209" w:rsidRDefault="00F21209" w:rsidP="00F212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09" w:rsidRPr="00F21209" w:rsidRDefault="00F21209" w:rsidP="002E2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21209">
              <w:rPr>
                <w:rFonts w:ascii="Calibri" w:eastAsia="Times New Roman" w:hAnsi="Calibri" w:cs="Times New Roman"/>
                <w:color w:val="000000"/>
                <w:lang w:eastAsia="it-IT"/>
              </w:rPr>
              <w:t>A PIEDI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09" w:rsidRPr="00F21209" w:rsidRDefault="00D212B6" w:rsidP="00F212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</w:tr>
      <w:tr w:rsidR="00F21209" w:rsidRPr="00F21209" w:rsidTr="002E2828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09" w:rsidRPr="00F21209" w:rsidRDefault="00F21209" w:rsidP="002E2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21209">
              <w:rPr>
                <w:rFonts w:ascii="Calibri" w:eastAsia="Times New Roman" w:hAnsi="Calibri" w:cs="Times New Roman"/>
                <w:color w:val="000000"/>
                <w:lang w:eastAsia="it-IT"/>
              </w:rPr>
              <w:t>AUTOMEZZI DI LINEA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09" w:rsidRPr="00F21209" w:rsidRDefault="00D212B6" w:rsidP="00F212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36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209" w:rsidRPr="00F21209" w:rsidRDefault="00F21209" w:rsidP="00F212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09" w:rsidRPr="00F21209" w:rsidRDefault="00F21209" w:rsidP="002E2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21209">
              <w:rPr>
                <w:rFonts w:ascii="Calibri" w:eastAsia="Times New Roman" w:hAnsi="Calibri" w:cs="Times New Roman"/>
                <w:color w:val="000000"/>
                <w:lang w:eastAsia="it-IT"/>
              </w:rPr>
              <w:t>AUTOMEZZI DI LINEA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09" w:rsidRPr="00F21209" w:rsidRDefault="00F21209" w:rsidP="00F212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21209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</w:tr>
      <w:tr w:rsidR="00F21209" w:rsidRPr="00F21209" w:rsidTr="002E2828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09" w:rsidRPr="00F21209" w:rsidRDefault="00F21209" w:rsidP="002E2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21209">
              <w:rPr>
                <w:rFonts w:ascii="Calibri" w:eastAsia="Times New Roman" w:hAnsi="Calibri" w:cs="Times New Roman"/>
                <w:color w:val="000000"/>
                <w:lang w:eastAsia="it-IT"/>
              </w:rPr>
              <w:t>TRENO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09" w:rsidRPr="00F21209" w:rsidRDefault="00F21209" w:rsidP="00F212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21209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209" w:rsidRPr="00F21209" w:rsidRDefault="00F21209" w:rsidP="00F212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09" w:rsidRPr="00F21209" w:rsidRDefault="00F21209" w:rsidP="002E2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21209">
              <w:rPr>
                <w:rFonts w:ascii="Calibri" w:eastAsia="Times New Roman" w:hAnsi="Calibri" w:cs="Times New Roman"/>
                <w:color w:val="000000"/>
                <w:lang w:eastAsia="it-IT"/>
              </w:rPr>
              <w:t>TRENO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09" w:rsidRPr="00F21209" w:rsidRDefault="00F21209" w:rsidP="00D212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21209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  <w:r w:rsidR="00D212B6">
              <w:rPr>
                <w:rFonts w:ascii="Calibri" w:eastAsia="Times New Roman" w:hAnsi="Calibri" w:cs="Times New Roman"/>
                <w:color w:val="000000"/>
                <w:lang w:eastAsia="it-IT"/>
              </w:rPr>
              <w:t>8</w:t>
            </w:r>
          </w:p>
        </w:tc>
      </w:tr>
      <w:tr w:rsidR="00804AD9" w:rsidRPr="00F21209" w:rsidTr="002E2828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AD9" w:rsidRPr="00F21209" w:rsidRDefault="00804AD9" w:rsidP="00804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21209">
              <w:rPr>
                <w:rFonts w:ascii="Calibri" w:eastAsia="Times New Roman" w:hAnsi="Calibri" w:cs="Times New Roman"/>
                <w:color w:val="000000"/>
                <w:lang w:eastAsia="it-IT"/>
              </w:rPr>
              <w:t>ALTRO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AD9" w:rsidRPr="00F21209" w:rsidRDefault="00804AD9" w:rsidP="00804A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21209">
              <w:rPr>
                <w:rFonts w:ascii="Calibri" w:eastAsia="Times New Roman" w:hAnsi="Calibri" w:cs="Times New Roman"/>
                <w:color w:val="000000"/>
                <w:lang w:eastAsia="it-IT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AD9" w:rsidRPr="00F21209" w:rsidRDefault="00804AD9" w:rsidP="00804A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AD9" w:rsidRPr="00F21209" w:rsidRDefault="00804AD9" w:rsidP="00804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21209">
              <w:rPr>
                <w:rFonts w:ascii="Calibri" w:eastAsia="Times New Roman" w:hAnsi="Calibri" w:cs="Times New Roman"/>
                <w:color w:val="000000"/>
                <w:lang w:eastAsia="it-IT"/>
              </w:rPr>
              <w:t>ALTRO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AD9" w:rsidRPr="00F21209" w:rsidRDefault="00D212B6" w:rsidP="00804A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4</w:t>
            </w:r>
          </w:p>
        </w:tc>
      </w:tr>
      <w:tr w:rsidR="00804AD9" w:rsidRPr="00F21209" w:rsidTr="002E2828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AD9" w:rsidRPr="00F21209" w:rsidRDefault="00804AD9" w:rsidP="00804A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21209">
              <w:rPr>
                <w:rFonts w:ascii="Calibri" w:eastAsia="Times New Roman" w:hAnsi="Calibri" w:cs="Times New Roman"/>
                <w:color w:val="000000"/>
                <w:lang w:eastAsia="it-IT"/>
              </w:rPr>
              <w:t>TO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T</w:t>
            </w:r>
            <w:r w:rsidRPr="00F21209">
              <w:rPr>
                <w:rFonts w:ascii="Calibri" w:eastAsia="Times New Roman" w:hAnsi="Calibri" w:cs="Times New Roman"/>
                <w:color w:val="000000"/>
                <w:lang w:eastAsia="it-IT"/>
              </w:rPr>
              <w:t>ALE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AD9" w:rsidRPr="00F21209" w:rsidRDefault="00290E83" w:rsidP="00D212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3</w:t>
            </w:r>
            <w:r w:rsidR="00D212B6">
              <w:rPr>
                <w:rFonts w:ascii="Calibri" w:eastAsia="Times New Roman" w:hAnsi="Calibri" w:cs="Times New Roman"/>
                <w:color w:val="000000"/>
                <w:lang w:eastAsia="it-IT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AD9" w:rsidRPr="00F21209" w:rsidRDefault="00804AD9" w:rsidP="00804A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AD9" w:rsidRPr="00F21209" w:rsidRDefault="00804AD9" w:rsidP="00804A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21209">
              <w:rPr>
                <w:rFonts w:ascii="Calibri" w:eastAsia="Times New Roman" w:hAnsi="Calibri" w:cs="Times New Roman"/>
                <w:color w:val="000000"/>
                <w:lang w:eastAsia="it-IT"/>
              </w:rPr>
              <w:t>TO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T</w:t>
            </w:r>
            <w:r w:rsidRPr="00F21209">
              <w:rPr>
                <w:rFonts w:ascii="Calibri" w:eastAsia="Times New Roman" w:hAnsi="Calibri" w:cs="Times New Roman"/>
                <w:color w:val="000000"/>
                <w:lang w:eastAsia="it-IT"/>
              </w:rPr>
              <w:t>ALE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AD9" w:rsidRPr="00F21209" w:rsidRDefault="00290E83" w:rsidP="00D212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  <w:r w:rsidR="00D212B6">
              <w:rPr>
                <w:rFonts w:ascii="Calibri" w:eastAsia="Times New Roman" w:hAnsi="Calibri" w:cs="Times New Roman"/>
                <w:color w:val="000000"/>
                <w:lang w:eastAsia="it-IT"/>
              </w:rPr>
              <w:t>31</w:t>
            </w:r>
          </w:p>
        </w:tc>
      </w:tr>
      <w:tr w:rsidR="00804AD9" w:rsidRPr="00F21209" w:rsidTr="002E2828">
        <w:trPr>
          <w:trHeight w:val="300"/>
        </w:trPr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AD9" w:rsidRPr="00F21209" w:rsidRDefault="00804AD9" w:rsidP="00804A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AD9" w:rsidRPr="00F21209" w:rsidRDefault="00804AD9" w:rsidP="00804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AD9" w:rsidRPr="00F21209" w:rsidRDefault="00804AD9" w:rsidP="00804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AD9" w:rsidRPr="00F21209" w:rsidRDefault="00804AD9" w:rsidP="00804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AD9" w:rsidRPr="00F21209" w:rsidRDefault="00804AD9" w:rsidP="00804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04AD9" w:rsidRPr="00F21209" w:rsidTr="00D4500B">
        <w:trPr>
          <w:trHeight w:val="300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AD9" w:rsidRPr="00F21209" w:rsidRDefault="00804AD9" w:rsidP="00804AD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lang w:eastAsia="it-IT"/>
              </w:rPr>
            </w:pPr>
            <w:r w:rsidRPr="00F21209">
              <w:rPr>
                <w:rFonts w:ascii="Helvetica" w:eastAsia="Times New Roman" w:hAnsi="Helvetica" w:cs="Times New Roman"/>
                <w:b/>
                <w:bCs/>
                <w:color w:val="000000"/>
                <w:lang w:eastAsia="it-IT"/>
              </w:rPr>
              <w:t xml:space="preserve">DALLA FRAZIONE ALLA FRAZIONE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AD9" w:rsidRPr="00F21209" w:rsidRDefault="00804AD9" w:rsidP="00804AD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AD9" w:rsidRPr="00F21209" w:rsidRDefault="00804AD9" w:rsidP="00804AD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lang w:eastAsia="it-IT"/>
              </w:rPr>
            </w:pPr>
            <w:r w:rsidRPr="00F21209">
              <w:rPr>
                <w:rFonts w:ascii="Helvetica" w:eastAsia="Times New Roman" w:hAnsi="Helvetica" w:cs="Times New Roman"/>
                <w:b/>
                <w:bCs/>
                <w:color w:val="000000"/>
                <w:lang w:eastAsia="it-IT"/>
              </w:rPr>
              <w:t xml:space="preserve">DALLA FRAZIONE ALLA FRANCIA </w:t>
            </w:r>
          </w:p>
        </w:tc>
      </w:tr>
      <w:tr w:rsidR="00804AD9" w:rsidRPr="00F21209" w:rsidTr="002E2828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AD9" w:rsidRPr="00F21209" w:rsidRDefault="00804AD9" w:rsidP="00DB6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21209">
              <w:rPr>
                <w:rFonts w:ascii="Calibri" w:eastAsia="Times New Roman" w:hAnsi="Calibri" w:cs="Times New Roman"/>
                <w:color w:val="000000"/>
                <w:lang w:eastAsia="it-IT"/>
              </w:rPr>
              <w:t>AUTOVETTURA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AD9" w:rsidRPr="00F21209" w:rsidRDefault="00804AD9" w:rsidP="00830F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21209">
              <w:rPr>
                <w:rFonts w:ascii="Calibri" w:eastAsia="Times New Roman" w:hAnsi="Calibri" w:cs="Times New Roman"/>
                <w:color w:val="000000"/>
                <w:lang w:eastAsia="it-IT"/>
              </w:rPr>
              <w:t>5</w:t>
            </w:r>
            <w:r w:rsidR="00830F73">
              <w:rPr>
                <w:rFonts w:ascii="Calibri" w:eastAsia="Times New Roman" w:hAnsi="Calibri" w:cs="Times New Roman"/>
                <w:color w:val="000000"/>
                <w:lang w:eastAsia="it-IT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AD9" w:rsidRPr="00F21209" w:rsidRDefault="00804AD9" w:rsidP="00804A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AD9" w:rsidRPr="00F21209" w:rsidRDefault="00804AD9" w:rsidP="00DB6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21209">
              <w:rPr>
                <w:rFonts w:ascii="Calibri" w:eastAsia="Times New Roman" w:hAnsi="Calibri" w:cs="Times New Roman"/>
                <w:color w:val="000000"/>
                <w:lang w:eastAsia="it-IT"/>
              </w:rPr>
              <w:t>AUTOVETTURA: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AD9" w:rsidRPr="00F21209" w:rsidRDefault="00804AD9" w:rsidP="00830F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21209">
              <w:rPr>
                <w:rFonts w:ascii="Calibri" w:eastAsia="Times New Roman" w:hAnsi="Calibri" w:cs="Times New Roman"/>
                <w:color w:val="000000"/>
                <w:lang w:eastAsia="it-IT"/>
              </w:rPr>
              <w:t>7</w:t>
            </w:r>
            <w:r w:rsidR="00830F73">
              <w:rPr>
                <w:rFonts w:ascii="Calibri" w:eastAsia="Times New Roman" w:hAnsi="Calibri" w:cs="Times New Roman"/>
                <w:color w:val="000000"/>
                <w:lang w:eastAsia="it-IT"/>
              </w:rPr>
              <w:t>3</w:t>
            </w:r>
          </w:p>
        </w:tc>
      </w:tr>
      <w:tr w:rsidR="00804AD9" w:rsidRPr="00F21209" w:rsidTr="002E2828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AD9" w:rsidRPr="00F21209" w:rsidRDefault="00804AD9" w:rsidP="00DB6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21209">
              <w:rPr>
                <w:rFonts w:ascii="Calibri" w:eastAsia="Times New Roman" w:hAnsi="Calibri" w:cs="Times New Roman"/>
                <w:color w:val="000000"/>
                <w:lang w:eastAsia="it-IT"/>
              </w:rPr>
              <w:t>MOTO/SCOOTER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AD9" w:rsidRPr="00F21209" w:rsidRDefault="00804AD9" w:rsidP="00830F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21209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  <w:r w:rsidR="00830F73">
              <w:rPr>
                <w:rFonts w:ascii="Calibri" w:eastAsia="Times New Roman" w:hAnsi="Calibri" w:cs="Times New Roman"/>
                <w:color w:val="000000"/>
                <w:lang w:eastAsia="it-IT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AD9" w:rsidRPr="00F21209" w:rsidRDefault="00804AD9" w:rsidP="00804A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AD9" w:rsidRPr="00F21209" w:rsidRDefault="00804AD9" w:rsidP="00DB6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21209">
              <w:rPr>
                <w:rFonts w:ascii="Calibri" w:eastAsia="Times New Roman" w:hAnsi="Calibri" w:cs="Times New Roman"/>
                <w:color w:val="000000"/>
                <w:lang w:eastAsia="it-IT"/>
              </w:rPr>
              <w:t>MOTO/SCOOTER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AD9" w:rsidRPr="00F21209" w:rsidRDefault="00804AD9" w:rsidP="00830F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21209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  <w:r w:rsidR="00830F73">
              <w:rPr>
                <w:rFonts w:ascii="Calibri" w:eastAsia="Times New Roman" w:hAnsi="Calibri" w:cs="Times New Roman"/>
                <w:color w:val="000000"/>
                <w:lang w:eastAsia="it-IT"/>
              </w:rPr>
              <w:t>4</w:t>
            </w:r>
          </w:p>
        </w:tc>
      </w:tr>
      <w:tr w:rsidR="00804AD9" w:rsidRPr="00F21209" w:rsidTr="002E2828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AD9" w:rsidRPr="00F21209" w:rsidRDefault="00804AD9" w:rsidP="00DB6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21209">
              <w:rPr>
                <w:rFonts w:ascii="Calibri" w:eastAsia="Times New Roman" w:hAnsi="Calibri" w:cs="Times New Roman"/>
                <w:color w:val="000000"/>
                <w:lang w:eastAsia="it-IT"/>
              </w:rPr>
              <w:t>BICICLETTA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AD9" w:rsidRPr="00F21209" w:rsidRDefault="00804AD9" w:rsidP="00804A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21209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AD9" w:rsidRPr="00F21209" w:rsidRDefault="00804AD9" w:rsidP="00804A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AD9" w:rsidRPr="00F21209" w:rsidRDefault="00804AD9" w:rsidP="00DB6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21209">
              <w:rPr>
                <w:rFonts w:ascii="Calibri" w:eastAsia="Times New Roman" w:hAnsi="Calibri" w:cs="Times New Roman"/>
                <w:color w:val="000000"/>
                <w:lang w:eastAsia="it-IT"/>
              </w:rPr>
              <w:t>BICICLETTA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AD9" w:rsidRPr="00F21209" w:rsidRDefault="00804AD9" w:rsidP="00804A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21209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</w:tr>
      <w:tr w:rsidR="00804AD9" w:rsidRPr="00F21209" w:rsidTr="002E2828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AD9" w:rsidRPr="00F21209" w:rsidRDefault="00804AD9" w:rsidP="00DB6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21209">
              <w:rPr>
                <w:rFonts w:ascii="Calibri" w:eastAsia="Times New Roman" w:hAnsi="Calibri" w:cs="Times New Roman"/>
                <w:color w:val="000000"/>
                <w:lang w:eastAsia="it-IT"/>
              </w:rPr>
              <w:t>A PIEDI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AD9" w:rsidRPr="00F21209" w:rsidRDefault="00830F73" w:rsidP="00804A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AD9" w:rsidRPr="00F21209" w:rsidRDefault="00804AD9" w:rsidP="00804A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AD9" w:rsidRPr="00F21209" w:rsidRDefault="00804AD9" w:rsidP="00DB6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21209">
              <w:rPr>
                <w:rFonts w:ascii="Calibri" w:eastAsia="Times New Roman" w:hAnsi="Calibri" w:cs="Times New Roman"/>
                <w:color w:val="000000"/>
                <w:lang w:eastAsia="it-IT"/>
              </w:rPr>
              <w:t>A PIEDI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AD9" w:rsidRPr="00F21209" w:rsidRDefault="00804AD9" w:rsidP="00804A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21209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</w:tr>
      <w:tr w:rsidR="00804AD9" w:rsidRPr="00F21209" w:rsidTr="002E2828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AD9" w:rsidRPr="00F21209" w:rsidRDefault="00804AD9" w:rsidP="00DB6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21209">
              <w:rPr>
                <w:rFonts w:ascii="Calibri" w:eastAsia="Times New Roman" w:hAnsi="Calibri" w:cs="Times New Roman"/>
                <w:color w:val="000000"/>
                <w:lang w:eastAsia="it-IT"/>
              </w:rPr>
              <w:t>AUTOMEZZI DI LINEA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AD9" w:rsidRPr="00F21209" w:rsidRDefault="00804AD9" w:rsidP="00804A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21209">
              <w:rPr>
                <w:rFonts w:ascii="Calibri" w:eastAsia="Times New Roman" w:hAnsi="Calibri" w:cs="Times New Roman"/>
                <w:color w:val="000000"/>
                <w:lang w:eastAsia="it-IT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AD9" w:rsidRPr="00F21209" w:rsidRDefault="00804AD9" w:rsidP="00804A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AD9" w:rsidRPr="00F21209" w:rsidRDefault="00804AD9" w:rsidP="00DB6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21209">
              <w:rPr>
                <w:rFonts w:ascii="Calibri" w:eastAsia="Times New Roman" w:hAnsi="Calibri" w:cs="Times New Roman"/>
                <w:color w:val="000000"/>
                <w:lang w:eastAsia="it-IT"/>
              </w:rPr>
              <w:t>AUTOMEZZI DI LINEA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AD9" w:rsidRPr="00F21209" w:rsidRDefault="00804AD9" w:rsidP="00804A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21209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</w:tr>
      <w:tr w:rsidR="00804AD9" w:rsidRPr="00F21209" w:rsidTr="002E2828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AD9" w:rsidRPr="00F21209" w:rsidRDefault="00804AD9" w:rsidP="00DB6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21209">
              <w:rPr>
                <w:rFonts w:ascii="Calibri" w:eastAsia="Times New Roman" w:hAnsi="Calibri" w:cs="Times New Roman"/>
                <w:color w:val="000000"/>
                <w:lang w:eastAsia="it-IT"/>
              </w:rPr>
              <w:t>TRENO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AD9" w:rsidRPr="00F21209" w:rsidRDefault="00804AD9" w:rsidP="00804A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21209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AD9" w:rsidRPr="00F21209" w:rsidRDefault="00804AD9" w:rsidP="00804A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AD9" w:rsidRPr="00F21209" w:rsidRDefault="00804AD9" w:rsidP="00DB6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21209">
              <w:rPr>
                <w:rFonts w:ascii="Calibri" w:eastAsia="Times New Roman" w:hAnsi="Calibri" w:cs="Times New Roman"/>
                <w:color w:val="000000"/>
                <w:lang w:eastAsia="it-IT"/>
              </w:rPr>
              <w:t>TRENO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AD9" w:rsidRPr="00F21209" w:rsidRDefault="00804AD9" w:rsidP="00804A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21209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</w:tr>
      <w:tr w:rsidR="00804AD9" w:rsidRPr="00F21209" w:rsidTr="002E2828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AD9" w:rsidRPr="00F21209" w:rsidRDefault="00804AD9" w:rsidP="00717B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21209">
              <w:rPr>
                <w:rFonts w:ascii="Calibri" w:eastAsia="Times New Roman" w:hAnsi="Calibri" w:cs="Times New Roman"/>
                <w:color w:val="000000"/>
                <w:lang w:eastAsia="it-IT"/>
              </w:rPr>
              <w:t>ALTRO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AD9" w:rsidRPr="00F21209" w:rsidRDefault="00804AD9" w:rsidP="00804A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21209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AD9" w:rsidRPr="00F21209" w:rsidRDefault="00804AD9" w:rsidP="00804A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AD9" w:rsidRPr="00F21209" w:rsidRDefault="00804AD9" w:rsidP="00DB6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21209">
              <w:rPr>
                <w:rFonts w:ascii="Calibri" w:eastAsia="Times New Roman" w:hAnsi="Calibri" w:cs="Times New Roman"/>
                <w:color w:val="000000"/>
                <w:lang w:eastAsia="it-IT"/>
              </w:rPr>
              <w:t>ALTRO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AD9" w:rsidRPr="00F21209" w:rsidRDefault="00830F73" w:rsidP="00804A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4</w:t>
            </w:r>
          </w:p>
        </w:tc>
      </w:tr>
      <w:tr w:rsidR="00804AD9" w:rsidRPr="00F21209" w:rsidTr="002E2828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AD9" w:rsidRPr="00F21209" w:rsidRDefault="00804AD9" w:rsidP="00DB68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21209">
              <w:rPr>
                <w:rFonts w:ascii="Calibri" w:eastAsia="Times New Roman" w:hAnsi="Calibri" w:cs="Times New Roman"/>
                <w:color w:val="000000"/>
                <w:lang w:eastAsia="it-IT"/>
              </w:rPr>
              <w:t>TO</w:t>
            </w:r>
            <w:r w:rsidR="00DB6843">
              <w:rPr>
                <w:rFonts w:ascii="Calibri" w:eastAsia="Times New Roman" w:hAnsi="Calibri" w:cs="Times New Roman"/>
                <w:color w:val="000000"/>
                <w:lang w:eastAsia="it-IT"/>
              </w:rPr>
              <w:t>T</w:t>
            </w:r>
            <w:r w:rsidRPr="00F21209">
              <w:rPr>
                <w:rFonts w:ascii="Calibri" w:eastAsia="Times New Roman" w:hAnsi="Calibri" w:cs="Times New Roman"/>
                <w:color w:val="000000"/>
                <w:lang w:eastAsia="it-IT"/>
              </w:rPr>
              <w:t>ALE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AD9" w:rsidRPr="00F21209" w:rsidRDefault="00830F73" w:rsidP="00804A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96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AD9" w:rsidRPr="00F21209" w:rsidRDefault="00804AD9" w:rsidP="00804A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AD9" w:rsidRPr="00F21209" w:rsidRDefault="00804AD9" w:rsidP="00DB68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21209">
              <w:rPr>
                <w:rFonts w:ascii="Calibri" w:eastAsia="Times New Roman" w:hAnsi="Calibri" w:cs="Times New Roman"/>
                <w:color w:val="000000"/>
                <w:lang w:eastAsia="it-IT"/>
              </w:rPr>
              <w:t>TO</w:t>
            </w:r>
            <w:r w:rsidR="00DB6843">
              <w:rPr>
                <w:rFonts w:ascii="Calibri" w:eastAsia="Times New Roman" w:hAnsi="Calibri" w:cs="Times New Roman"/>
                <w:color w:val="000000"/>
                <w:lang w:eastAsia="it-IT"/>
              </w:rPr>
              <w:t>T</w:t>
            </w:r>
            <w:r w:rsidRPr="00F21209">
              <w:rPr>
                <w:rFonts w:ascii="Calibri" w:eastAsia="Times New Roman" w:hAnsi="Calibri" w:cs="Times New Roman"/>
                <w:color w:val="000000"/>
                <w:lang w:eastAsia="it-IT"/>
              </w:rPr>
              <w:t>ALE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AD9" w:rsidRPr="00F21209" w:rsidRDefault="00830F73" w:rsidP="00804A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97</w:t>
            </w:r>
          </w:p>
        </w:tc>
      </w:tr>
    </w:tbl>
    <w:p w:rsidR="00F21209" w:rsidRDefault="00F21209"/>
    <w:tbl>
      <w:tblPr>
        <w:tblW w:w="43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7"/>
        <w:gridCol w:w="993"/>
      </w:tblGrid>
      <w:tr w:rsidR="00F21209" w:rsidRPr="00F21209" w:rsidTr="005F118C">
        <w:trPr>
          <w:trHeight w:val="300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09" w:rsidRPr="00F21209" w:rsidRDefault="00F21209" w:rsidP="00F2120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lang w:eastAsia="it-IT"/>
              </w:rPr>
            </w:pPr>
            <w:r w:rsidRPr="00F21209">
              <w:rPr>
                <w:rFonts w:ascii="Helvetica" w:eastAsia="Times New Roman" w:hAnsi="Helvetica" w:cs="Times New Roman"/>
                <w:b/>
                <w:bCs/>
                <w:color w:val="000000"/>
                <w:lang w:eastAsia="it-IT"/>
              </w:rPr>
              <w:lastRenderedPageBreak/>
              <w:t>DAL CENTRO AL P. DI MONACO</w:t>
            </w:r>
          </w:p>
        </w:tc>
      </w:tr>
      <w:tr w:rsidR="00F21209" w:rsidRPr="00F21209" w:rsidTr="005F118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209" w:rsidRPr="00F21209" w:rsidRDefault="00F21209" w:rsidP="006A3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21209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AUTOVETTURA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09" w:rsidRPr="00F21209" w:rsidRDefault="00830F73" w:rsidP="00F212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7</w:t>
            </w:r>
            <w:r w:rsidR="00F21209" w:rsidRPr="00F21209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</w:tr>
      <w:tr w:rsidR="00F21209" w:rsidRPr="00F21209" w:rsidTr="005F118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09" w:rsidRPr="00F21209" w:rsidRDefault="00F21209" w:rsidP="006A3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21209">
              <w:rPr>
                <w:rFonts w:ascii="Calibri" w:eastAsia="Times New Roman" w:hAnsi="Calibri" w:cs="Times New Roman"/>
                <w:color w:val="000000"/>
                <w:lang w:eastAsia="it-IT"/>
              </w:rPr>
              <w:t>MOTO/SCOOTER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09" w:rsidRPr="00F21209" w:rsidRDefault="00830F73" w:rsidP="00830F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39</w:t>
            </w:r>
          </w:p>
        </w:tc>
      </w:tr>
      <w:tr w:rsidR="00F21209" w:rsidRPr="00F21209" w:rsidTr="005F118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09" w:rsidRPr="00F21209" w:rsidRDefault="00F21209" w:rsidP="006A3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21209">
              <w:rPr>
                <w:rFonts w:ascii="Calibri" w:eastAsia="Times New Roman" w:hAnsi="Calibri" w:cs="Times New Roman"/>
                <w:color w:val="000000"/>
                <w:lang w:eastAsia="it-IT"/>
              </w:rPr>
              <w:t>BICICLETTA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09" w:rsidRPr="00F21209" w:rsidRDefault="00F21209" w:rsidP="00F212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21209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</w:tr>
      <w:tr w:rsidR="00F21209" w:rsidRPr="00F21209" w:rsidTr="005F118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09" w:rsidRPr="00F21209" w:rsidRDefault="00F21209" w:rsidP="004E02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21209">
              <w:rPr>
                <w:rFonts w:ascii="Calibri" w:eastAsia="Times New Roman" w:hAnsi="Calibri" w:cs="Times New Roman"/>
                <w:color w:val="000000"/>
                <w:lang w:eastAsia="it-IT"/>
              </w:rPr>
              <w:t>A PIED</w:t>
            </w:r>
            <w:r w:rsidR="004E0257">
              <w:rPr>
                <w:rFonts w:ascii="Calibri" w:eastAsia="Times New Roman" w:hAnsi="Calibri" w:cs="Times New Roman"/>
                <w:color w:val="000000"/>
                <w:lang w:eastAsia="it-IT"/>
              </w:rPr>
              <w:t>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09" w:rsidRPr="00F21209" w:rsidRDefault="00F21209" w:rsidP="00F212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21209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</w:tr>
      <w:tr w:rsidR="00F21209" w:rsidRPr="00F21209" w:rsidTr="005F118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09" w:rsidRPr="00F21209" w:rsidRDefault="00F21209" w:rsidP="006A3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21209">
              <w:rPr>
                <w:rFonts w:ascii="Calibri" w:eastAsia="Times New Roman" w:hAnsi="Calibri" w:cs="Times New Roman"/>
                <w:color w:val="000000"/>
                <w:lang w:eastAsia="it-IT"/>
              </w:rPr>
              <w:t>AUTOMEZZI DI LINEA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09" w:rsidRPr="00F21209" w:rsidRDefault="00F21209" w:rsidP="00F212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21209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</w:tr>
      <w:tr w:rsidR="00F21209" w:rsidRPr="00F21209" w:rsidTr="005F118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09" w:rsidRPr="00F21209" w:rsidRDefault="00F21209" w:rsidP="006A3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21209">
              <w:rPr>
                <w:rFonts w:ascii="Calibri" w:eastAsia="Times New Roman" w:hAnsi="Calibri" w:cs="Times New Roman"/>
                <w:color w:val="000000"/>
                <w:lang w:eastAsia="it-IT"/>
              </w:rPr>
              <w:t>TRENO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09" w:rsidRPr="00F21209" w:rsidRDefault="00F21209" w:rsidP="00830F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21209">
              <w:rPr>
                <w:rFonts w:ascii="Calibri" w:eastAsia="Times New Roman" w:hAnsi="Calibri" w:cs="Times New Roman"/>
                <w:color w:val="000000"/>
                <w:lang w:eastAsia="it-IT"/>
              </w:rPr>
              <w:t>4</w:t>
            </w:r>
            <w:r w:rsidR="00830F73">
              <w:rPr>
                <w:rFonts w:ascii="Calibri" w:eastAsia="Times New Roman" w:hAnsi="Calibri" w:cs="Times New Roman"/>
                <w:color w:val="000000"/>
                <w:lang w:eastAsia="it-IT"/>
              </w:rPr>
              <w:t>9</w:t>
            </w:r>
          </w:p>
        </w:tc>
      </w:tr>
      <w:tr w:rsidR="00F21209" w:rsidRPr="00F21209" w:rsidTr="005F118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09" w:rsidRPr="00F21209" w:rsidRDefault="00F21209" w:rsidP="006A3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21209">
              <w:rPr>
                <w:rFonts w:ascii="Calibri" w:eastAsia="Times New Roman" w:hAnsi="Calibri" w:cs="Times New Roman"/>
                <w:color w:val="000000"/>
                <w:lang w:eastAsia="it-IT"/>
              </w:rPr>
              <w:t>ALTRO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09" w:rsidRPr="00F21209" w:rsidRDefault="00F21209" w:rsidP="00F212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21209">
              <w:rPr>
                <w:rFonts w:ascii="Calibri" w:eastAsia="Times New Roman" w:hAnsi="Calibri" w:cs="Times New Roman"/>
                <w:color w:val="000000"/>
                <w:lang w:eastAsia="it-IT"/>
              </w:rPr>
              <w:t>3</w:t>
            </w:r>
          </w:p>
        </w:tc>
      </w:tr>
      <w:tr w:rsidR="00F21209" w:rsidRPr="00F21209" w:rsidTr="005F118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09" w:rsidRPr="00F21209" w:rsidRDefault="00F21209" w:rsidP="006A3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21209">
              <w:rPr>
                <w:rFonts w:ascii="Calibri" w:eastAsia="Times New Roman" w:hAnsi="Calibri" w:cs="Times New Roman"/>
                <w:color w:val="000000"/>
                <w:lang w:eastAsia="it-IT"/>
              </w:rPr>
              <w:t>TO</w:t>
            </w:r>
            <w:r w:rsidR="006A3E9E">
              <w:rPr>
                <w:rFonts w:ascii="Calibri" w:eastAsia="Times New Roman" w:hAnsi="Calibri" w:cs="Times New Roman"/>
                <w:color w:val="000000"/>
                <w:lang w:eastAsia="it-IT"/>
              </w:rPr>
              <w:t>T</w:t>
            </w:r>
            <w:r w:rsidRPr="00F21209">
              <w:rPr>
                <w:rFonts w:ascii="Calibri" w:eastAsia="Times New Roman" w:hAnsi="Calibri" w:cs="Times New Roman"/>
                <w:color w:val="000000"/>
                <w:lang w:eastAsia="it-IT"/>
              </w:rPr>
              <w:t>ALE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09" w:rsidRPr="00F21209" w:rsidRDefault="005F118C" w:rsidP="00830F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  <w:r w:rsidR="00830F73">
              <w:rPr>
                <w:rFonts w:ascii="Calibri" w:eastAsia="Times New Roman" w:hAnsi="Calibri" w:cs="Times New Roman"/>
                <w:color w:val="000000"/>
                <w:lang w:eastAsia="it-IT"/>
              </w:rPr>
              <w:t>65</w:t>
            </w:r>
          </w:p>
        </w:tc>
      </w:tr>
      <w:tr w:rsidR="00F21209" w:rsidRPr="00F21209" w:rsidTr="005F118C">
        <w:trPr>
          <w:trHeight w:val="300"/>
        </w:trPr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209" w:rsidRPr="00F21209" w:rsidRDefault="00F21209" w:rsidP="00F212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209" w:rsidRPr="00F21209" w:rsidRDefault="00F21209" w:rsidP="00F21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21209" w:rsidRPr="00F21209" w:rsidTr="005F118C">
        <w:trPr>
          <w:trHeight w:val="300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09" w:rsidRPr="00F21209" w:rsidRDefault="00F21209" w:rsidP="00F2120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lang w:eastAsia="it-IT"/>
              </w:rPr>
            </w:pPr>
            <w:r w:rsidRPr="00F21209">
              <w:rPr>
                <w:rFonts w:ascii="Helvetica" w:eastAsia="Times New Roman" w:hAnsi="Helvetica" w:cs="Times New Roman"/>
                <w:b/>
                <w:bCs/>
                <w:color w:val="000000"/>
                <w:lang w:eastAsia="it-IT"/>
              </w:rPr>
              <w:t>DAL CENTRO A</w:t>
            </w:r>
            <w:r>
              <w:rPr>
                <w:rFonts w:ascii="Helvetica" w:eastAsia="Times New Roman" w:hAnsi="Helvetica" w:cs="Times New Roman"/>
                <w:b/>
                <w:bCs/>
                <w:color w:val="000000"/>
                <w:lang w:eastAsia="it-IT"/>
              </w:rPr>
              <w:t>D ALTRO COMUNE</w:t>
            </w:r>
            <w:r w:rsidRPr="00F21209">
              <w:rPr>
                <w:rFonts w:ascii="Helvetica" w:eastAsia="Times New Roman" w:hAnsi="Helvetica" w:cs="Times New Roman"/>
                <w:b/>
                <w:bCs/>
                <w:color w:val="000000"/>
                <w:lang w:eastAsia="it-IT"/>
              </w:rPr>
              <w:t xml:space="preserve"> </w:t>
            </w:r>
          </w:p>
        </w:tc>
      </w:tr>
      <w:tr w:rsidR="00F21209" w:rsidRPr="00F21209" w:rsidTr="005F118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209" w:rsidRPr="00F21209" w:rsidRDefault="00F21209" w:rsidP="005F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21209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AUTOVETTURA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09" w:rsidRPr="00F21209" w:rsidRDefault="00830F73" w:rsidP="00830F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62</w:t>
            </w:r>
          </w:p>
        </w:tc>
      </w:tr>
      <w:tr w:rsidR="00F21209" w:rsidRPr="00F21209" w:rsidTr="005F118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09" w:rsidRPr="00F21209" w:rsidRDefault="00F21209" w:rsidP="005F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21209">
              <w:rPr>
                <w:rFonts w:ascii="Calibri" w:eastAsia="Times New Roman" w:hAnsi="Calibri" w:cs="Times New Roman"/>
                <w:color w:val="000000"/>
                <w:lang w:eastAsia="it-IT"/>
              </w:rPr>
              <w:t>MOTO/SCOOTER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09" w:rsidRPr="00F21209" w:rsidRDefault="00830F73" w:rsidP="00F212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26</w:t>
            </w:r>
          </w:p>
        </w:tc>
      </w:tr>
      <w:tr w:rsidR="00F21209" w:rsidRPr="00F21209" w:rsidTr="005F118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09" w:rsidRPr="00F21209" w:rsidRDefault="00F21209" w:rsidP="005F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21209">
              <w:rPr>
                <w:rFonts w:ascii="Calibri" w:eastAsia="Times New Roman" w:hAnsi="Calibri" w:cs="Times New Roman"/>
                <w:color w:val="000000"/>
                <w:lang w:eastAsia="it-IT"/>
              </w:rPr>
              <w:t>BICICLETTA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09" w:rsidRPr="00F21209" w:rsidRDefault="00F21209" w:rsidP="00F212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21209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</w:tr>
      <w:tr w:rsidR="00F21209" w:rsidRPr="00F21209" w:rsidTr="005F118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09" w:rsidRPr="00F21209" w:rsidRDefault="00F21209" w:rsidP="005F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21209">
              <w:rPr>
                <w:rFonts w:ascii="Calibri" w:eastAsia="Times New Roman" w:hAnsi="Calibri" w:cs="Times New Roman"/>
                <w:color w:val="000000"/>
                <w:lang w:eastAsia="it-IT"/>
              </w:rPr>
              <w:t>A PIEDI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09" w:rsidRPr="00F21209" w:rsidRDefault="00830F73" w:rsidP="00F212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5</w:t>
            </w:r>
          </w:p>
        </w:tc>
      </w:tr>
      <w:tr w:rsidR="00F21209" w:rsidRPr="00F21209" w:rsidTr="005F118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09" w:rsidRPr="00F21209" w:rsidRDefault="00F21209" w:rsidP="005F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21209">
              <w:rPr>
                <w:rFonts w:ascii="Calibri" w:eastAsia="Times New Roman" w:hAnsi="Calibri" w:cs="Times New Roman"/>
                <w:color w:val="000000"/>
                <w:lang w:eastAsia="it-IT"/>
              </w:rPr>
              <w:t>AUTOMEZZI DI LINEA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09" w:rsidRPr="00F21209" w:rsidRDefault="00F21209" w:rsidP="00F212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21209">
              <w:rPr>
                <w:rFonts w:ascii="Calibri" w:eastAsia="Times New Roman" w:hAnsi="Calibri" w:cs="Times New Roman"/>
                <w:color w:val="000000"/>
                <w:lang w:eastAsia="it-IT"/>
              </w:rPr>
              <w:t>14</w:t>
            </w:r>
          </w:p>
        </w:tc>
      </w:tr>
      <w:tr w:rsidR="00F21209" w:rsidRPr="00F21209" w:rsidTr="005F118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09" w:rsidRPr="00F21209" w:rsidRDefault="00F21209" w:rsidP="005F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21209">
              <w:rPr>
                <w:rFonts w:ascii="Calibri" w:eastAsia="Times New Roman" w:hAnsi="Calibri" w:cs="Times New Roman"/>
                <w:color w:val="000000"/>
                <w:lang w:eastAsia="it-IT"/>
              </w:rPr>
              <w:t>TRENO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09" w:rsidRPr="00F21209" w:rsidRDefault="00830F73" w:rsidP="00F212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24</w:t>
            </w:r>
          </w:p>
        </w:tc>
      </w:tr>
      <w:tr w:rsidR="00F21209" w:rsidRPr="00F21209" w:rsidTr="005F118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09" w:rsidRPr="00F21209" w:rsidRDefault="00F21209" w:rsidP="005F1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21209">
              <w:rPr>
                <w:rFonts w:ascii="Calibri" w:eastAsia="Times New Roman" w:hAnsi="Calibri" w:cs="Times New Roman"/>
                <w:color w:val="000000"/>
                <w:lang w:eastAsia="it-IT"/>
              </w:rPr>
              <w:t>ALTRO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09" w:rsidRPr="00F21209" w:rsidRDefault="00F21209" w:rsidP="00F212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21209">
              <w:rPr>
                <w:rFonts w:ascii="Calibri" w:eastAsia="Times New Roman" w:hAnsi="Calibri" w:cs="Times New Roman"/>
                <w:color w:val="000000"/>
                <w:lang w:eastAsia="it-IT"/>
              </w:rPr>
              <w:t>3</w:t>
            </w:r>
          </w:p>
        </w:tc>
      </w:tr>
      <w:tr w:rsidR="00F21209" w:rsidRPr="00F21209" w:rsidTr="005F118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09" w:rsidRPr="00F21209" w:rsidRDefault="00F21209" w:rsidP="00CA2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21209">
              <w:rPr>
                <w:rFonts w:ascii="Calibri" w:eastAsia="Times New Roman" w:hAnsi="Calibri" w:cs="Times New Roman"/>
                <w:color w:val="000000"/>
                <w:lang w:eastAsia="it-IT"/>
              </w:rPr>
              <w:t>TO</w:t>
            </w:r>
            <w:r w:rsidR="005F118C">
              <w:rPr>
                <w:rFonts w:ascii="Calibri" w:eastAsia="Times New Roman" w:hAnsi="Calibri" w:cs="Times New Roman"/>
                <w:color w:val="000000"/>
                <w:lang w:eastAsia="it-IT"/>
              </w:rPr>
              <w:t>T</w:t>
            </w:r>
            <w:r w:rsidRPr="00F21209">
              <w:rPr>
                <w:rFonts w:ascii="Calibri" w:eastAsia="Times New Roman" w:hAnsi="Calibri" w:cs="Times New Roman"/>
                <w:color w:val="000000"/>
                <w:lang w:eastAsia="it-IT"/>
              </w:rPr>
              <w:t>ALE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09" w:rsidRPr="00F21209" w:rsidRDefault="005F118C" w:rsidP="00830F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  <w:r w:rsidR="00830F73">
              <w:rPr>
                <w:rFonts w:ascii="Calibri" w:eastAsia="Times New Roman" w:hAnsi="Calibri" w:cs="Times New Roman"/>
                <w:color w:val="000000"/>
                <w:lang w:eastAsia="it-IT"/>
              </w:rPr>
              <w:t>36</w:t>
            </w:r>
          </w:p>
        </w:tc>
      </w:tr>
    </w:tbl>
    <w:p w:rsidR="00F21209" w:rsidRDefault="00F21209"/>
    <w:p w:rsidR="00C13B5E" w:rsidRDefault="00C13B5E"/>
    <w:p w:rsidR="00C13B5E" w:rsidRDefault="00C13B5E"/>
    <w:p w:rsidR="0094222E" w:rsidRDefault="0094222E"/>
    <w:p w:rsidR="0094222E" w:rsidRDefault="0094222E"/>
    <w:p w:rsidR="0094222E" w:rsidRDefault="0094222E"/>
    <w:p w:rsidR="0094222E" w:rsidRDefault="0094222E"/>
    <w:p w:rsidR="0094222E" w:rsidRDefault="0094222E"/>
    <w:p w:rsidR="0094222E" w:rsidRDefault="0094222E"/>
    <w:p w:rsidR="0094222E" w:rsidRDefault="0094222E"/>
    <w:p w:rsidR="0094222E" w:rsidRDefault="0094222E"/>
    <w:p w:rsidR="0094222E" w:rsidRDefault="0094222E"/>
    <w:p w:rsidR="0094222E" w:rsidRDefault="0094222E"/>
    <w:p w:rsidR="0094222E" w:rsidRDefault="0094222E"/>
    <w:p w:rsidR="0094222E" w:rsidRDefault="0094222E"/>
    <w:p w:rsidR="0094222E" w:rsidRDefault="0094222E"/>
    <w:p w:rsidR="0094222E" w:rsidRDefault="0094222E"/>
    <w:p w:rsidR="0094222E" w:rsidRDefault="0094222E"/>
    <w:p w:rsidR="0094222E" w:rsidRPr="004E0257" w:rsidRDefault="0094222E" w:rsidP="00612D81">
      <w:pPr>
        <w:shd w:val="clear" w:color="auto" w:fill="FFC000" w:themeFill="accent4"/>
        <w:jc w:val="center"/>
        <w:rPr>
          <w:sz w:val="28"/>
          <w:szCs w:val="28"/>
        </w:rPr>
      </w:pPr>
      <w:r w:rsidRPr="004E0257">
        <w:rPr>
          <w:sz w:val="28"/>
          <w:szCs w:val="28"/>
        </w:rPr>
        <w:lastRenderedPageBreak/>
        <w:t>MEZZO DI TR</w:t>
      </w:r>
      <w:r w:rsidR="00376777">
        <w:rPr>
          <w:sz w:val="28"/>
          <w:szCs w:val="28"/>
        </w:rPr>
        <w:t>A</w:t>
      </w:r>
      <w:r w:rsidRPr="004E0257">
        <w:rPr>
          <w:sz w:val="28"/>
          <w:szCs w:val="28"/>
        </w:rPr>
        <w:t xml:space="preserve">SPORTO UTILIZZATO </w:t>
      </w:r>
    </w:p>
    <w:p w:rsidR="004E0257" w:rsidRPr="00F14F53" w:rsidRDefault="004E0257" w:rsidP="00612D81">
      <w:pPr>
        <w:shd w:val="clear" w:color="auto" w:fill="FFC000" w:themeFill="accent4"/>
        <w:jc w:val="center"/>
        <w:rPr>
          <w:sz w:val="32"/>
          <w:szCs w:val="32"/>
        </w:rPr>
      </w:pPr>
      <w:r w:rsidRPr="003E78AE">
        <w:rPr>
          <w:sz w:val="28"/>
          <w:szCs w:val="28"/>
        </w:rPr>
        <w:t xml:space="preserve"> </w:t>
      </w:r>
      <w:r w:rsidR="00376777">
        <w:rPr>
          <w:sz w:val="28"/>
          <w:szCs w:val="28"/>
        </w:rPr>
        <w:t>Sul percorso c</w:t>
      </w:r>
      <w:r w:rsidRPr="00F14F53">
        <w:rPr>
          <w:sz w:val="32"/>
          <w:szCs w:val="32"/>
        </w:rPr>
        <w:t xml:space="preserve">he </w:t>
      </w:r>
      <w:r w:rsidR="00F14F53" w:rsidRPr="00F14F53">
        <w:rPr>
          <w:sz w:val="32"/>
          <w:szCs w:val="32"/>
        </w:rPr>
        <w:t>h</w:t>
      </w:r>
      <w:r w:rsidR="003E78AE" w:rsidRPr="00F14F53">
        <w:rPr>
          <w:sz w:val="32"/>
          <w:szCs w:val="32"/>
        </w:rPr>
        <w:t>a</w:t>
      </w:r>
      <w:r w:rsidRPr="00F14F53">
        <w:rPr>
          <w:sz w:val="32"/>
          <w:szCs w:val="32"/>
        </w:rPr>
        <w:t xml:space="preserve"> una Frazione come punto di arrivo o di partenza </w:t>
      </w:r>
    </w:p>
    <w:p w:rsidR="00737975" w:rsidRPr="003E78AE" w:rsidRDefault="00737975" w:rsidP="00C13B5E">
      <w:pPr>
        <w:jc w:val="center"/>
        <w:rPr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673"/>
        <w:gridCol w:w="2268"/>
        <w:gridCol w:w="2075"/>
      </w:tblGrid>
      <w:tr w:rsidR="004E0257" w:rsidTr="004452EA">
        <w:tc>
          <w:tcPr>
            <w:tcW w:w="4673" w:type="dxa"/>
          </w:tcPr>
          <w:p w:rsidR="004E0257" w:rsidRDefault="004E0257" w:rsidP="004E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MEZZO UTILIZZATO</w:t>
            </w:r>
          </w:p>
          <w:p w:rsidR="00DD04F0" w:rsidRDefault="00DD04F0" w:rsidP="004E02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E0257" w:rsidRDefault="004E0257" w:rsidP="004E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NUMERO</w:t>
            </w:r>
          </w:p>
        </w:tc>
        <w:tc>
          <w:tcPr>
            <w:tcW w:w="2075" w:type="dxa"/>
          </w:tcPr>
          <w:p w:rsidR="004E0257" w:rsidRDefault="004E0257" w:rsidP="004E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</w:tr>
      <w:tr w:rsidR="004E0257" w:rsidTr="004452EA">
        <w:tc>
          <w:tcPr>
            <w:tcW w:w="4673" w:type="dxa"/>
          </w:tcPr>
          <w:p w:rsidR="004E0257" w:rsidRDefault="004E0257" w:rsidP="004E02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</w:t>
            </w:r>
          </w:p>
        </w:tc>
        <w:tc>
          <w:tcPr>
            <w:tcW w:w="2268" w:type="dxa"/>
          </w:tcPr>
          <w:p w:rsidR="004E0257" w:rsidRDefault="00C05A1E" w:rsidP="00C05A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471</w:t>
            </w:r>
          </w:p>
        </w:tc>
        <w:tc>
          <w:tcPr>
            <w:tcW w:w="2075" w:type="dxa"/>
          </w:tcPr>
          <w:p w:rsidR="004E0257" w:rsidRDefault="00737975" w:rsidP="00C05A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60,70</w:t>
            </w:r>
          </w:p>
        </w:tc>
      </w:tr>
      <w:tr w:rsidR="004E0257" w:rsidTr="004452EA">
        <w:tc>
          <w:tcPr>
            <w:tcW w:w="4673" w:type="dxa"/>
          </w:tcPr>
          <w:p w:rsidR="004E0257" w:rsidRDefault="004E0257" w:rsidP="004E02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MOTO / SCOOTER</w:t>
            </w:r>
          </w:p>
        </w:tc>
        <w:tc>
          <w:tcPr>
            <w:tcW w:w="2268" w:type="dxa"/>
          </w:tcPr>
          <w:p w:rsidR="004E0257" w:rsidRDefault="00C05A1E" w:rsidP="00C05A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2075" w:type="dxa"/>
          </w:tcPr>
          <w:p w:rsidR="004E0257" w:rsidRDefault="00737975" w:rsidP="00C05A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19,33</w:t>
            </w:r>
          </w:p>
        </w:tc>
      </w:tr>
      <w:tr w:rsidR="004E0257" w:rsidTr="004452EA">
        <w:tc>
          <w:tcPr>
            <w:tcW w:w="4673" w:type="dxa"/>
            <w:vAlign w:val="bottom"/>
          </w:tcPr>
          <w:p w:rsidR="004E0257" w:rsidRPr="00F21209" w:rsidRDefault="004E0257" w:rsidP="004E0257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21209">
              <w:rPr>
                <w:rFonts w:ascii="Calibri" w:eastAsia="Times New Roman" w:hAnsi="Calibri" w:cs="Times New Roman"/>
                <w:color w:val="000000"/>
                <w:lang w:eastAsia="it-IT"/>
              </w:rPr>
              <w:t>BICICLETTA</w:t>
            </w:r>
          </w:p>
        </w:tc>
        <w:tc>
          <w:tcPr>
            <w:tcW w:w="2268" w:type="dxa"/>
          </w:tcPr>
          <w:p w:rsidR="004E0257" w:rsidRDefault="00C05A1E" w:rsidP="00C05A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075" w:type="dxa"/>
          </w:tcPr>
          <w:p w:rsidR="004E0257" w:rsidRDefault="00737975" w:rsidP="00C05A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1,80</w:t>
            </w:r>
          </w:p>
        </w:tc>
      </w:tr>
      <w:tr w:rsidR="004E0257" w:rsidTr="004452EA">
        <w:tc>
          <w:tcPr>
            <w:tcW w:w="4673" w:type="dxa"/>
            <w:vAlign w:val="bottom"/>
          </w:tcPr>
          <w:p w:rsidR="004E0257" w:rsidRPr="00F21209" w:rsidRDefault="004E0257" w:rsidP="004E0257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21209">
              <w:rPr>
                <w:rFonts w:ascii="Calibri" w:eastAsia="Times New Roman" w:hAnsi="Calibri" w:cs="Times New Roman"/>
                <w:color w:val="000000"/>
                <w:lang w:eastAsia="it-IT"/>
              </w:rPr>
              <w:t>A PIEDI</w:t>
            </w:r>
          </w:p>
        </w:tc>
        <w:tc>
          <w:tcPr>
            <w:tcW w:w="2268" w:type="dxa"/>
          </w:tcPr>
          <w:p w:rsidR="004E0257" w:rsidRDefault="00C05A1E" w:rsidP="00C05A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075" w:type="dxa"/>
          </w:tcPr>
          <w:p w:rsidR="004E0257" w:rsidRDefault="00737975" w:rsidP="00C05A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6,44</w:t>
            </w:r>
          </w:p>
        </w:tc>
      </w:tr>
      <w:tr w:rsidR="004E0257" w:rsidTr="004452EA">
        <w:tc>
          <w:tcPr>
            <w:tcW w:w="4673" w:type="dxa"/>
            <w:vAlign w:val="bottom"/>
          </w:tcPr>
          <w:p w:rsidR="004E0257" w:rsidRPr="00F21209" w:rsidRDefault="004E0257" w:rsidP="004E0257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21209">
              <w:rPr>
                <w:rFonts w:ascii="Calibri" w:eastAsia="Times New Roman" w:hAnsi="Calibri" w:cs="Times New Roman"/>
                <w:color w:val="000000"/>
                <w:lang w:eastAsia="it-IT"/>
              </w:rPr>
              <w:t>AUTOMEZZI DI LINEA</w:t>
            </w:r>
          </w:p>
        </w:tc>
        <w:tc>
          <w:tcPr>
            <w:tcW w:w="2268" w:type="dxa"/>
          </w:tcPr>
          <w:p w:rsidR="004E0257" w:rsidRDefault="00C05A1E" w:rsidP="00C05A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2075" w:type="dxa"/>
          </w:tcPr>
          <w:p w:rsidR="004E0257" w:rsidRDefault="00737975" w:rsidP="00C05A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6,70</w:t>
            </w:r>
          </w:p>
        </w:tc>
      </w:tr>
      <w:tr w:rsidR="004E0257" w:rsidTr="004452EA">
        <w:tc>
          <w:tcPr>
            <w:tcW w:w="4673" w:type="dxa"/>
            <w:vAlign w:val="bottom"/>
          </w:tcPr>
          <w:p w:rsidR="004E0257" w:rsidRPr="00F21209" w:rsidRDefault="004E0257" w:rsidP="004E0257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21209">
              <w:rPr>
                <w:rFonts w:ascii="Calibri" w:eastAsia="Times New Roman" w:hAnsi="Calibri" w:cs="Times New Roman"/>
                <w:color w:val="000000"/>
                <w:lang w:eastAsia="it-IT"/>
              </w:rPr>
              <w:t>TRENO</w:t>
            </w:r>
          </w:p>
        </w:tc>
        <w:tc>
          <w:tcPr>
            <w:tcW w:w="2268" w:type="dxa"/>
          </w:tcPr>
          <w:p w:rsidR="004E0257" w:rsidRDefault="00C05A1E" w:rsidP="00C05A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075" w:type="dxa"/>
          </w:tcPr>
          <w:p w:rsidR="004E0257" w:rsidRDefault="00737975" w:rsidP="00737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2,97</w:t>
            </w:r>
          </w:p>
        </w:tc>
      </w:tr>
      <w:tr w:rsidR="004E0257" w:rsidTr="004452EA">
        <w:tc>
          <w:tcPr>
            <w:tcW w:w="4673" w:type="dxa"/>
            <w:vAlign w:val="bottom"/>
          </w:tcPr>
          <w:p w:rsidR="004E0257" w:rsidRPr="00F21209" w:rsidRDefault="004E0257" w:rsidP="004E0257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21209">
              <w:rPr>
                <w:rFonts w:ascii="Calibri" w:eastAsia="Times New Roman" w:hAnsi="Calibri" w:cs="Times New Roman"/>
                <w:color w:val="000000"/>
                <w:lang w:eastAsia="it-IT"/>
              </w:rPr>
              <w:t>ALTRO</w:t>
            </w:r>
          </w:p>
        </w:tc>
        <w:tc>
          <w:tcPr>
            <w:tcW w:w="2268" w:type="dxa"/>
          </w:tcPr>
          <w:p w:rsidR="004E0257" w:rsidRDefault="00C05A1E" w:rsidP="00C05A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075" w:type="dxa"/>
          </w:tcPr>
          <w:p w:rsidR="004E0257" w:rsidRDefault="00737975" w:rsidP="00C05A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2,06</w:t>
            </w:r>
          </w:p>
        </w:tc>
      </w:tr>
      <w:tr w:rsidR="004E0257" w:rsidTr="004452EA">
        <w:tc>
          <w:tcPr>
            <w:tcW w:w="4673" w:type="dxa"/>
          </w:tcPr>
          <w:p w:rsidR="004E0257" w:rsidRDefault="004E0257" w:rsidP="004E025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D04F0" w:rsidRDefault="00DD04F0" w:rsidP="00FF03B2">
            <w:pPr>
              <w:jc w:val="center"/>
              <w:rPr>
                <w:sz w:val="24"/>
                <w:szCs w:val="24"/>
              </w:rPr>
            </w:pPr>
          </w:p>
          <w:p w:rsidR="004E0257" w:rsidRDefault="00FF03B2" w:rsidP="00FF03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776</w:t>
            </w:r>
          </w:p>
          <w:p w:rsidR="00DD04F0" w:rsidRDefault="00DD04F0" w:rsidP="00FF03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5" w:type="dxa"/>
          </w:tcPr>
          <w:p w:rsidR="00DD04F0" w:rsidRDefault="00DD04F0" w:rsidP="002A1EA7">
            <w:pPr>
              <w:jc w:val="center"/>
              <w:rPr>
                <w:sz w:val="24"/>
                <w:szCs w:val="24"/>
              </w:rPr>
            </w:pPr>
          </w:p>
          <w:p w:rsidR="004E0257" w:rsidRDefault="00737975" w:rsidP="002A1E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4E0257" w:rsidRDefault="004E0257" w:rsidP="004E0257">
      <w:pPr>
        <w:rPr>
          <w:sz w:val="24"/>
          <w:szCs w:val="24"/>
        </w:rPr>
      </w:pPr>
    </w:p>
    <w:p w:rsidR="007A4A6D" w:rsidRDefault="007A4A6D" w:rsidP="008138E1">
      <w:pPr>
        <w:rPr>
          <w:sz w:val="24"/>
          <w:szCs w:val="24"/>
        </w:rPr>
      </w:pPr>
    </w:p>
    <w:p w:rsidR="008138E1" w:rsidRPr="00612D81" w:rsidRDefault="008138E1" w:rsidP="00612D81">
      <w:pPr>
        <w:jc w:val="both"/>
        <w:rPr>
          <w:sz w:val="28"/>
          <w:szCs w:val="28"/>
        </w:rPr>
      </w:pPr>
      <w:r w:rsidRPr="00612D81">
        <w:rPr>
          <w:sz w:val="28"/>
          <w:szCs w:val="28"/>
        </w:rPr>
        <w:t xml:space="preserve">Sulle arterie che uniscono le Frazioni </w:t>
      </w:r>
      <w:r w:rsidR="00A57088" w:rsidRPr="00612D81">
        <w:rPr>
          <w:sz w:val="28"/>
          <w:szCs w:val="28"/>
        </w:rPr>
        <w:t xml:space="preserve">fra di loro o le stesse </w:t>
      </w:r>
      <w:r w:rsidRPr="00612D81">
        <w:rPr>
          <w:sz w:val="28"/>
          <w:szCs w:val="28"/>
        </w:rPr>
        <w:t xml:space="preserve">al Centro città o ad altri </w:t>
      </w:r>
      <w:r w:rsidR="00A57088" w:rsidRPr="00612D81">
        <w:rPr>
          <w:sz w:val="28"/>
          <w:szCs w:val="28"/>
        </w:rPr>
        <w:t>luoghi transita il 49,40% del totale delle persone intervistate.</w:t>
      </w:r>
    </w:p>
    <w:p w:rsidR="00A57088" w:rsidRPr="00612D81" w:rsidRDefault="00900EF9" w:rsidP="00612D81">
      <w:pPr>
        <w:jc w:val="both"/>
        <w:rPr>
          <w:sz w:val="28"/>
          <w:szCs w:val="28"/>
        </w:rPr>
      </w:pPr>
      <w:r w:rsidRPr="00612D81">
        <w:rPr>
          <w:sz w:val="28"/>
          <w:szCs w:val="28"/>
        </w:rPr>
        <w:t>Del</w:t>
      </w:r>
      <w:r w:rsidR="00CC7B76" w:rsidRPr="00612D81">
        <w:rPr>
          <w:sz w:val="28"/>
          <w:szCs w:val="28"/>
        </w:rPr>
        <w:t xml:space="preserve">l’80,03% (60,70 + 19,33) di lavoratori che utilizzano auto e scooter per spostarsi dalle o verso le Frazioni, il 31,19% si sposta dalle Frazioni al Centro parcheggiando </w:t>
      </w:r>
      <w:r w:rsidR="00692C81" w:rsidRPr="00612D81">
        <w:rPr>
          <w:sz w:val="28"/>
          <w:szCs w:val="28"/>
        </w:rPr>
        <w:t xml:space="preserve">presumibilmente </w:t>
      </w:r>
      <w:r w:rsidR="00CC7B76" w:rsidRPr="00612D81">
        <w:rPr>
          <w:sz w:val="28"/>
          <w:szCs w:val="28"/>
        </w:rPr>
        <w:t>il</w:t>
      </w:r>
      <w:r w:rsidR="00692C81" w:rsidRPr="00612D81">
        <w:rPr>
          <w:sz w:val="28"/>
          <w:szCs w:val="28"/>
        </w:rPr>
        <w:t xml:space="preserve"> loro</w:t>
      </w:r>
      <w:r w:rsidR="00F14F53" w:rsidRPr="00612D81">
        <w:rPr>
          <w:sz w:val="28"/>
          <w:szCs w:val="28"/>
        </w:rPr>
        <w:t xml:space="preserve"> </w:t>
      </w:r>
      <w:r w:rsidR="00CC7B76" w:rsidRPr="00612D81">
        <w:rPr>
          <w:sz w:val="28"/>
          <w:szCs w:val="28"/>
        </w:rPr>
        <w:t>mezzo i</w:t>
      </w:r>
      <w:r w:rsidR="00F14F53" w:rsidRPr="00612D81">
        <w:rPr>
          <w:sz w:val="28"/>
          <w:szCs w:val="28"/>
        </w:rPr>
        <w:t>n</w:t>
      </w:r>
      <w:r w:rsidR="00CC7B76" w:rsidRPr="00612D81">
        <w:rPr>
          <w:sz w:val="28"/>
          <w:szCs w:val="28"/>
        </w:rPr>
        <w:t xml:space="preserve"> centro Città</w:t>
      </w:r>
      <w:r w:rsidR="00376777" w:rsidRPr="00612D81">
        <w:rPr>
          <w:sz w:val="28"/>
          <w:szCs w:val="28"/>
        </w:rPr>
        <w:t>.</w:t>
      </w:r>
      <w:r w:rsidRPr="00612D81">
        <w:rPr>
          <w:sz w:val="28"/>
          <w:szCs w:val="28"/>
        </w:rPr>
        <w:t xml:space="preserve"> </w:t>
      </w:r>
      <w:r w:rsidR="00B315D2" w:rsidRPr="00612D81">
        <w:rPr>
          <w:sz w:val="28"/>
          <w:szCs w:val="28"/>
        </w:rPr>
        <w:t xml:space="preserve"> </w:t>
      </w:r>
    </w:p>
    <w:sectPr w:rsidR="00A57088" w:rsidRPr="00612D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385"/>
    <w:rsid w:val="00004CA8"/>
    <w:rsid w:val="00010291"/>
    <w:rsid w:val="00033788"/>
    <w:rsid w:val="000B33FB"/>
    <w:rsid w:val="000E1BB4"/>
    <w:rsid w:val="000F1EC9"/>
    <w:rsid w:val="000F4517"/>
    <w:rsid w:val="00185BBD"/>
    <w:rsid w:val="001C5855"/>
    <w:rsid w:val="001D2514"/>
    <w:rsid w:val="001E503C"/>
    <w:rsid w:val="001E7C57"/>
    <w:rsid w:val="002106FF"/>
    <w:rsid w:val="00221802"/>
    <w:rsid w:val="00290E83"/>
    <w:rsid w:val="002A1EA7"/>
    <w:rsid w:val="002E2828"/>
    <w:rsid w:val="002F0EB3"/>
    <w:rsid w:val="0033705E"/>
    <w:rsid w:val="00340351"/>
    <w:rsid w:val="00343C16"/>
    <w:rsid w:val="00376777"/>
    <w:rsid w:val="003A321F"/>
    <w:rsid w:val="003A5AC2"/>
    <w:rsid w:val="003D1F9A"/>
    <w:rsid w:val="003D2385"/>
    <w:rsid w:val="003E78AE"/>
    <w:rsid w:val="003F3BE5"/>
    <w:rsid w:val="00407671"/>
    <w:rsid w:val="004234EE"/>
    <w:rsid w:val="0042611F"/>
    <w:rsid w:val="004452EA"/>
    <w:rsid w:val="00457AD1"/>
    <w:rsid w:val="004B0D04"/>
    <w:rsid w:val="004E0257"/>
    <w:rsid w:val="00500FEB"/>
    <w:rsid w:val="00512835"/>
    <w:rsid w:val="00531DFD"/>
    <w:rsid w:val="005C5AFB"/>
    <w:rsid w:val="005D197C"/>
    <w:rsid w:val="005E14D5"/>
    <w:rsid w:val="005F118C"/>
    <w:rsid w:val="00612D81"/>
    <w:rsid w:val="00625F2E"/>
    <w:rsid w:val="00627508"/>
    <w:rsid w:val="00665847"/>
    <w:rsid w:val="00692C81"/>
    <w:rsid w:val="006A3E9E"/>
    <w:rsid w:val="006E1F52"/>
    <w:rsid w:val="006F6716"/>
    <w:rsid w:val="00712D96"/>
    <w:rsid w:val="00716F97"/>
    <w:rsid w:val="00717B2F"/>
    <w:rsid w:val="00737975"/>
    <w:rsid w:val="00766EB0"/>
    <w:rsid w:val="00772D75"/>
    <w:rsid w:val="007A4A6D"/>
    <w:rsid w:val="00804AD9"/>
    <w:rsid w:val="008138E1"/>
    <w:rsid w:val="00830F73"/>
    <w:rsid w:val="00840A0E"/>
    <w:rsid w:val="00846EFB"/>
    <w:rsid w:val="00871801"/>
    <w:rsid w:val="00900EF9"/>
    <w:rsid w:val="00905784"/>
    <w:rsid w:val="00932F86"/>
    <w:rsid w:val="0094222E"/>
    <w:rsid w:val="009475A0"/>
    <w:rsid w:val="009708C8"/>
    <w:rsid w:val="009A491E"/>
    <w:rsid w:val="009E4761"/>
    <w:rsid w:val="00A312C2"/>
    <w:rsid w:val="00A37576"/>
    <w:rsid w:val="00A45F91"/>
    <w:rsid w:val="00A57088"/>
    <w:rsid w:val="00AD208E"/>
    <w:rsid w:val="00B230FC"/>
    <w:rsid w:val="00B27CC6"/>
    <w:rsid w:val="00B315D2"/>
    <w:rsid w:val="00B56F3E"/>
    <w:rsid w:val="00C057A2"/>
    <w:rsid w:val="00C05A1E"/>
    <w:rsid w:val="00C13B5E"/>
    <w:rsid w:val="00C2005C"/>
    <w:rsid w:val="00C44D0D"/>
    <w:rsid w:val="00C81A85"/>
    <w:rsid w:val="00C867ED"/>
    <w:rsid w:val="00C96A32"/>
    <w:rsid w:val="00CA29CE"/>
    <w:rsid w:val="00CC7B76"/>
    <w:rsid w:val="00CE6CB5"/>
    <w:rsid w:val="00D07DC6"/>
    <w:rsid w:val="00D212B6"/>
    <w:rsid w:val="00D27502"/>
    <w:rsid w:val="00D4500B"/>
    <w:rsid w:val="00D862F0"/>
    <w:rsid w:val="00D863EF"/>
    <w:rsid w:val="00D93996"/>
    <w:rsid w:val="00D94844"/>
    <w:rsid w:val="00DB6843"/>
    <w:rsid w:val="00DC0D2A"/>
    <w:rsid w:val="00DD04F0"/>
    <w:rsid w:val="00DE120F"/>
    <w:rsid w:val="00E645CB"/>
    <w:rsid w:val="00EB135A"/>
    <w:rsid w:val="00EB7047"/>
    <w:rsid w:val="00ED0184"/>
    <w:rsid w:val="00EF521B"/>
    <w:rsid w:val="00F04F0C"/>
    <w:rsid w:val="00F14F53"/>
    <w:rsid w:val="00F21209"/>
    <w:rsid w:val="00F24D74"/>
    <w:rsid w:val="00F709FB"/>
    <w:rsid w:val="00F85A97"/>
    <w:rsid w:val="00FF03B2"/>
    <w:rsid w:val="00FF0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2EEEEA-C1F4-4495-9C52-E053AC1C0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D23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3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34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4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chart" Target="charts/chart5.xml"/><Relationship Id="rId5" Type="http://schemas.openxmlformats.org/officeDocument/2006/relationships/image" Target="media/image1.png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32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Durata del percorso casa lavoro</a:t>
            </a:r>
          </a:p>
          <a:p>
            <a:pPr>
              <a:defRPr/>
            </a:pPr>
            <a:r>
              <a:rPr lang="en-US"/>
              <a:t>(dati in %)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32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it-IT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Foglio1!$B$1</c:f>
              <c:strCache>
                <c:ptCount val="1"/>
                <c:pt idx="0">
                  <c:v>Vendite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it-IT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Foglio1!$A$2:$A$5</c:f>
              <c:strCache>
                <c:ptCount val="4"/>
                <c:pt idx="0">
                  <c:v>sino a 15 minuti</c:v>
                </c:pt>
                <c:pt idx="1">
                  <c:v>da 16 a 30 minuti</c:v>
                </c:pt>
                <c:pt idx="2">
                  <c:v>da 31 a 60 minuti</c:v>
                </c:pt>
                <c:pt idx="3">
                  <c:v>oltre 60 minuti</c:v>
                </c:pt>
              </c:strCache>
            </c:strRef>
          </c:cat>
          <c:val>
            <c:numRef>
              <c:f>Foglio1!$B$2:$B$5</c:f>
              <c:numCache>
                <c:formatCode>General</c:formatCode>
                <c:ptCount val="4"/>
                <c:pt idx="0">
                  <c:v>52.61</c:v>
                </c:pt>
                <c:pt idx="1">
                  <c:v>21.37</c:v>
                </c:pt>
                <c:pt idx="2">
                  <c:v>22</c:v>
                </c:pt>
                <c:pt idx="3">
                  <c:v>4.0199999999999996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it-IT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 baseline="0"/>
      </a:pPr>
      <a:endParaRPr lang="it-IT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4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Mezzo utilizzato</a:t>
            </a:r>
          </a:p>
          <a:p>
            <a:pPr>
              <a:defRPr/>
            </a:pPr>
            <a:r>
              <a:rPr lang="en-US"/>
              <a:t>(dati in %)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4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it-IT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Foglio1!$B$1</c:f>
              <c:strCache>
                <c:ptCount val="1"/>
                <c:pt idx="0">
                  <c:v>Mezzo</c:v>
                </c:pt>
              </c:strCache>
            </c:strRef>
          </c:tx>
          <c:spPr>
            <a:solidFill>
              <a:schemeClr val="accent1"/>
            </a:solidFill>
            <a:ln w="19050">
              <a:solidFill>
                <a:schemeClr val="lt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it-I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Foglio1!$A$2:$A$8</c:f>
              <c:strCache>
                <c:ptCount val="7"/>
                <c:pt idx="0">
                  <c:v>Autovettura</c:v>
                </c:pt>
                <c:pt idx="1">
                  <c:v>Moto - scooter</c:v>
                </c:pt>
                <c:pt idx="2">
                  <c:v>A piedi</c:v>
                </c:pt>
                <c:pt idx="3">
                  <c:v>Treno</c:v>
                </c:pt>
                <c:pt idx="4">
                  <c:v>Autobus</c:v>
                </c:pt>
                <c:pt idx="5">
                  <c:v>Bicicletta</c:v>
                </c:pt>
                <c:pt idx="6">
                  <c:v>Altro</c:v>
                </c:pt>
              </c:strCache>
            </c:strRef>
          </c:cat>
          <c:val>
            <c:numRef>
              <c:f>Foglio1!$B$2:$B$8</c:f>
              <c:numCache>
                <c:formatCode>General</c:formatCode>
                <c:ptCount val="7"/>
                <c:pt idx="0">
                  <c:v>46.91</c:v>
                </c:pt>
                <c:pt idx="1">
                  <c:v>18.59</c:v>
                </c:pt>
                <c:pt idx="2">
                  <c:v>18.27</c:v>
                </c:pt>
                <c:pt idx="3">
                  <c:v>6.62</c:v>
                </c:pt>
                <c:pt idx="4">
                  <c:v>5.54</c:v>
                </c:pt>
                <c:pt idx="5">
                  <c:v>2.42</c:v>
                </c:pt>
                <c:pt idx="6">
                  <c:v>1.65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33262264"/>
        <c:axId val="233263440"/>
      </c:barChart>
      <c:catAx>
        <c:axId val="2332622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233263440"/>
        <c:crosses val="autoZero"/>
        <c:auto val="1"/>
        <c:lblAlgn val="ctr"/>
        <c:lblOffset val="100"/>
        <c:noMultiLvlLbl val="0"/>
      </c:catAx>
      <c:valAx>
        <c:axId val="2332634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2332622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200" baseline="0"/>
      </a:pPr>
      <a:endParaRPr lang="it-IT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it-IT"/>
              <a:t>mezzo di trasporto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it-IT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Foglio1!$B$1</c:f>
              <c:strCache>
                <c:ptCount val="1"/>
                <c:pt idx="0">
                  <c:v>Serie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it-IT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Foglio1!$A$2:$A$5</c:f>
              <c:strCache>
                <c:ptCount val="3"/>
                <c:pt idx="0">
                  <c:v>mezzo privato</c:v>
                </c:pt>
                <c:pt idx="1">
                  <c:v>mezzo pubblico</c:v>
                </c:pt>
                <c:pt idx="2">
                  <c:v>altro</c:v>
                </c:pt>
              </c:strCache>
            </c:strRef>
          </c:cat>
          <c:val>
            <c:numRef>
              <c:f>Foglio1!$B$2:$B$5</c:f>
              <c:numCache>
                <c:formatCode>General</c:formatCode>
                <c:ptCount val="4"/>
                <c:pt idx="0">
                  <c:v>65.5</c:v>
                </c:pt>
                <c:pt idx="1">
                  <c:v>12.16</c:v>
                </c:pt>
                <c:pt idx="2">
                  <c:v>22.34</c:v>
                </c:pt>
              </c:numCache>
            </c:numRef>
          </c:val>
        </c:ser>
        <c:ser>
          <c:idx val="1"/>
          <c:order val="1"/>
          <c:tx>
            <c:strRef>
              <c:f>Foglio1!$C$1</c:f>
              <c:strCache>
                <c:ptCount val="1"/>
                <c:pt idx="0">
                  <c:v>Serie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it-IT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Foglio1!$A$2:$A$5</c:f>
              <c:strCache>
                <c:ptCount val="3"/>
                <c:pt idx="0">
                  <c:v>mezzo privato</c:v>
                </c:pt>
                <c:pt idx="1">
                  <c:v>mezzo pubblico</c:v>
                </c:pt>
                <c:pt idx="2">
                  <c:v>altro</c:v>
                </c:pt>
              </c:strCache>
            </c:strRef>
          </c:cat>
          <c:val>
            <c:numRef>
              <c:f>Foglio1!$C$2:$C$5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Foglio1!$D$1</c:f>
              <c:strCache>
                <c:ptCount val="1"/>
                <c:pt idx="0">
                  <c:v>Serie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it-IT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Foglio1!$A$2:$A$5</c:f>
              <c:strCache>
                <c:ptCount val="3"/>
                <c:pt idx="0">
                  <c:v>mezzo privato</c:v>
                </c:pt>
                <c:pt idx="1">
                  <c:v>mezzo pubblico</c:v>
                </c:pt>
                <c:pt idx="2">
                  <c:v>altro</c:v>
                </c:pt>
              </c:strCache>
            </c:strRef>
          </c:cat>
          <c:val>
            <c:numRef>
              <c:f>Foglio1!$D$2:$D$5</c:f>
              <c:numCache>
                <c:formatCode>General</c:formatCode>
                <c:ptCount val="4"/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33261872"/>
        <c:axId val="233263048"/>
      </c:barChart>
      <c:catAx>
        <c:axId val="2332618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233263048"/>
        <c:crosses val="autoZero"/>
        <c:auto val="1"/>
        <c:lblAlgn val="ctr"/>
        <c:lblOffset val="100"/>
        <c:noMultiLvlLbl val="0"/>
      </c:catAx>
      <c:valAx>
        <c:axId val="2332630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2332618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it-IT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it-IT"/>
              <a:t>Percorso</a:t>
            </a:r>
          </a:p>
          <a:p>
            <a:pPr>
              <a:defRPr/>
            </a:pPr>
            <a:r>
              <a:rPr lang="it-IT"/>
              <a:t>(dati in %)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it-IT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Foglio1!$B$1</c:f>
              <c:strCache>
                <c:ptCount val="1"/>
                <c:pt idx="0">
                  <c:v>Serie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it-IT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Foglio1!$A$2:$A$11</c:f>
              <c:strCache>
                <c:ptCount val="10"/>
                <c:pt idx="0">
                  <c:v>Centro - Centro</c:v>
                </c:pt>
                <c:pt idx="1">
                  <c:v>Frazione - Centro</c:v>
                </c:pt>
                <c:pt idx="2">
                  <c:v>Centro - P.to Monaco</c:v>
                </c:pt>
                <c:pt idx="3">
                  <c:v>Centro - altro Comune</c:v>
                </c:pt>
                <c:pt idx="4">
                  <c:v>Frazione - Frazione</c:v>
                </c:pt>
                <c:pt idx="5">
                  <c:v>Centro - Francia</c:v>
                </c:pt>
                <c:pt idx="6">
                  <c:v>Frazione - P.to Monaco</c:v>
                </c:pt>
                <c:pt idx="7">
                  <c:v>Frazione - Francia</c:v>
                </c:pt>
                <c:pt idx="8">
                  <c:v>Frazione - altro Comune</c:v>
                </c:pt>
                <c:pt idx="9">
                  <c:v>Centro - Frazione</c:v>
                </c:pt>
              </c:strCache>
            </c:strRef>
          </c:cat>
          <c:val>
            <c:numRef>
              <c:f>Foglio1!$B$2:$B$11</c:f>
              <c:numCache>
                <c:formatCode>General</c:formatCode>
                <c:ptCount val="10"/>
                <c:pt idx="0">
                  <c:v>38.659999999999997</c:v>
                </c:pt>
                <c:pt idx="1">
                  <c:v>15.14</c:v>
                </c:pt>
                <c:pt idx="2">
                  <c:v>10.77</c:v>
                </c:pt>
                <c:pt idx="3">
                  <c:v>9.3699999999999992</c:v>
                </c:pt>
                <c:pt idx="4">
                  <c:v>5.56</c:v>
                </c:pt>
                <c:pt idx="5">
                  <c:v>5.42</c:v>
                </c:pt>
                <c:pt idx="6">
                  <c:v>4.79</c:v>
                </c:pt>
                <c:pt idx="7">
                  <c:v>4.6500000000000004</c:v>
                </c:pt>
                <c:pt idx="8">
                  <c:v>2.96</c:v>
                </c:pt>
                <c:pt idx="9">
                  <c:v>2.68</c:v>
                </c:pt>
              </c:numCache>
            </c:numRef>
          </c:val>
        </c:ser>
        <c:ser>
          <c:idx val="1"/>
          <c:order val="1"/>
          <c:tx>
            <c:strRef>
              <c:f>Foglio1!$C$1</c:f>
              <c:strCache>
                <c:ptCount val="1"/>
                <c:pt idx="0">
                  <c:v>Colonna1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it-IT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Foglio1!$A$2:$A$11</c:f>
              <c:strCache>
                <c:ptCount val="10"/>
                <c:pt idx="0">
                  <c:v>Centro - Centro</c:v>
                </c:pt>
                <c:pt idx="1">
                  <c:v>Frazione - Centro</c:v>
                </c:pt>
                <c:pt idx="2">
                  <c:v>Centro - P.to Monaco</c:v>
                </c:pt>
                <c:pt idx="3">
                  <c:v>Centro - altro Comune</c:v>
                </c:pt>
                <c:pt idx="4">
                  <c:v>Frazione - Frazione</c:v>
                </c:pt>
                <c:pt idx="5">
                  <c:v>Centro - Francia</c:v>
                </c:pt>
                <c:pt idx="6">
                  <c:v>Frazione - P.to Monaco</c:v>
                </c:pt>
                <c:pt idx="7">
                  <c:v>Frazione - Francia</c:v>
                </c:pt>
                <c:pt idx="8">
                  <c:v>Frazione - altro Comune</c:v>
                </c:pt>
                <c:pt idx="9">
                  <c:v>Centro - Frazione</c:v>
                </c:pt>
              </c:strCache>
            </c:strRef>
          </c:cat>
          <c:val>
            <c:numRef>
              <c:f>Foglio1!$C$2:$C$11</c:f>
              <c:numCache>
                <c:formatCode>General</c:formatCode>
                <c:ptCount val="10"/>
              </c:numCache>
            </c:numRef>
          </c:val>
        </c:ser>
        <c:ser>
          <c:idx val="2"/>
          <c:order val="2"/>
          <c:tx>
            <c:strRef>
              <c:f>Foglio1!$D$1</c:f>
              <c:strCache>
                <c:ptCount val="1"/>
                <c:pt idx="0">
                  <c:v>Colonna2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it-IT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Foglio1!$A$2:$A$11</c:f>
              <c:strCache>
                <c:ptCount val="10"/>
                <c:pt idx="0">
                  <c:v>Centro - Centro</c:v>
                </c:pt>
                <c:pt idx="1">
                  <c:v>Frazione - Centro</c:v>
                </c:pt>
                <c:pt idx="2">
                  <c:v>Centro - P.to Monaco</c:v>
                </c:pt>
                <c:pt idx="3">
                  <c:v>Centro - altro Comune</c:v>
                </c:pt>
                <c:pt idx="4">
                  <c:v>Frazione - Frazione</c:v>
                </c:pt>
                <c:pt idx="5">
                  <c:v>Centro - Francia</c:v>
                </c:pt>
                <c:pt idx="6">
                  <c:v>Frazione - P.to Monaco</c:v>
                </c:pt>
                <c:pt idx="7">
                  <c:v>Frazione - Francia</c:v>
                </c:pt>
                <c:pt idx="8">
                  <c:v>Frazione - altro Comune</c:v>
                </c:pt>
                <c:pt idx="9">
                  <c:v>Centro - Frazione</c:v>
                </c:pt>
              </c:strCache>
            </c:strRef>
          </c:cat>
          <c:val>
            <c:numRef>
              <c:f>Foglio1!$D$2:$D$11</c:f>
              <c:numCache>
                <c:formatCode>General</c:formatCode>
                <c:ptCount val="10"/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48345512"/>
        <c:axId val="148345904"/>
      </c:barChart>
      <c:catAx>
        <c:axId val="1483455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148345904"/>
        <c:crosses val="autoZero"/>
        <c:auto val="1"/>
        <c:lblAlgn val="ctr"/>
        <c:lblOffset val="100"/>
        <c:noMultiLvlLbl val="0"/>
      </c:catAx>
      <c:valAx>
        <c:axId val="1483459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14834551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it-IT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it-IT"/>
              <a:t>LUOGO DI LAVORO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it-IT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Foglio1!$B$1</c:f>
              <c:strCache>
                <c:ptCount val="1"/>
                <c:pt idx="0">
                  <c:v>Serie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it-IT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Foglio1!$A$2:$A$5</c:f>
              <c:strCache>
                <c:ptCount val="3"/>
                <c:pt idx="0">
                  <c:v>In città</c:v>
                </c:pt>
                <c:pt idx="1">
                  <c:v>all'estero</c:v>
                </c:pt>
                <c:pt idx="2">
                  <c:v>in altro comune</c:v>
                </c:pt>
              </c:strCache>
            </c:strRef>
          </c:cat>
          <c:val>
            <c:numRef>
              <c:f>Foglio1!$B$2:$B$5</c:f>
              <c:numCache>
                <c:formatCode>General</c:formatCode>
                <c:ptCount val="4"/>
                <c:pt idx="0">
                  <c:v>62.04</c:v>
                </c:pt>
                <c:pt idx="1">
                  <c:v>25.63</c:v>
                </c:pt>
                <c:pt idx="2">
                  <c:v>13.88</c:v>
                </c:pt>
              </c:numCache>
            </c:numRef>
          </c:val>
        </c:ser>
        <c:ser>
          <c:idx val="1"/>
          <c:order val="1"/>
          <c:tx>
            <c:strRef>
              <c:f>Foglio1!$C$1</c:f>
              <c:strCache>
                <c:ptCount val="1"/>
                <c:pt idx="0">
                  <c:v>Serie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it-IT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Foglio1!$A$2:$A$5</c:f>
              <c:strCache>
                <c:ptCount val="3"/>
                <c:pt idx="0">
                  <c:v>In città</c:v>
                </c:pt>
                <c:pt idx="1">
                  <c:v>all'estero</c:v>
                </c:pt>
                <c:pt idx="2">
                  <c:v>in altro comune</c:v>
                </c:pt>
              </c:strCache>
            </c:strRef>
          </c:cat>
          <c:val>
            <c:numRef>
              <c:f>Foglio1!$C$2:$C$5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Foglio1!$D$1</c:f>
              <c:strCache>
                <c:ptCount val="1"/>
                <c:pt idx="0">
                  <c:v>Serie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it-IT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Foglio1!$A$2:$A$5</c:f>
              <c:strCache>
                <c:ptCount val="3"/>
                <c:pt idx="0">
                  <c:v>In città</c:v>
                </c:pt>
                <c:pt idx="1">
                  <c:v>all'estero</c:v>
                </c:pt>
                <c:pt idx="2">
                  <c:v>in altro comune</c:v>
                </c:pt>
              </c:strCache>
            </c:strRef>
          </c:cat>
          <c:val>
            <c:numRef>
              <c:f>Foglio1!$D$2:$D$5</c:f>
              <c:numCache>
                <c:formatCode>General</c:formatCode>
                <c:ptCount val="4"/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234547320"/>
        <c:axId val="234546144"/>
      </c:barChart>
      <c:catAx>
        <c:axId val="23454732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234546144"/>
        <c:crosses val="autoZero"/>
        <c:auto val="1"/>
        <c:lblAlgn val="ctr"/>
        <c:lblOffset val="100"/>
        <c:noMultiLvlLbl val="0"/>
      </c:catAx>
      <c:valAx>
        <c:axId val="23454614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2345473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it-IT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D7B41-C586-49DB-AAFD-0C06AD57B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1550</Words>
  <Characters>8836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</dc:creator>
  <cp:keywords/>
  <dc:description/>
  <cp:lastModifiedBy>faraldi</cp:lastModifiedBy>
  <cp:revision>2</cp:revision>
  <cp:lastPrinted>2016-04-29T06:50:00Z</cp:lastPrinted>
  <dcterms:created xsi:type="dcterms:W3CDTF">2016-05-02T06:45:00Z</dcterms:created>
  <dcterms:modified xsi:type="dcterms:W3CDTF">2016-05-02T06:45:00Z</dcterms:modified>
</cp:coreProperties>
</file>