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/>
        <w:jc w:val="both"/>
        <w:rPr>
          <w:rFonts w:ascii="Times New Roman" w:hAnsi="Times New Roman"/>
          <w14:textOutline>
            <w14:noFill/>
          </w14:textOutline>
        </w:rPr>
      </w:pPr>
    </w:p>
    <w:p>
      <w:pPr>
        <w:pStyle w:val="Di default"/>
        <w:spacing w:before="0"/>
        <w:jc w:val="both"/>
        <w:rPr>
          <w:rFonts w:ascii="Times New Roman" w:hAnsi="Times New Roman"/>
          <w14:textOutline>
            <w14:noFill/>
          </w14:textOutline>
        </w:rPr>
      </w:pPr>
    </w:p>
    <w:p>
      <w:pPr>
        <w:pStyle w:val="Di default"/>
        <w:spacing w:before="0"/>
        <w:jc w:val="both"/>
        <w:rPr>
          <w:rFonts w:ascii="Times New Roman" w:hAnsi="Times New Roman"/>
          <w14:textOutline>
            <w14:noFill/>
          </w14:textOutline>
        </w:rPr>
      </w:pPr>
    </w:p>
    <w:p>
      <w:pPr>
        <w:pStyle w:val="Di default"/>
        <w:spacing w:before="0"/>
        <w:jc w:val="both"/>
        <w:rPr>
          <w:rFonts w:ascii="Times New Roman" w:hAnsi="Times New Roman"/>
          <w14:textOutline>
            <w14:noFill/>
          </w14:textOutline>
        </w:rPr>
      </w:pPr>
    </w:p>
    <w:p>
      <w:pPr>
        <w:pStyle w:val="Di default"/>
        <w:spacing w:before="0"/>
        <w:jc w:val="both"/>
        <w:rPr>
          <w:rFonts w:ascii="Times New Roman" w:hAnsi="Times New Roman"/>
          <w14:textOutline>
            <w14:noFill/>
          </w14:textOutline>
        </w:rPr>
      </w:pPr>
    </w:p>
    <w:p>
      <w:pPr>
        <w:pStyle w:val="Di default"/>
        <w:spacing w:before="0"/>
        <w:jc w:val="both"/>
        <w:rPr>
          <w:rFonts w:ascii="Times New Roman" w:hAnsi="Times New Roman"/>
          <w14:textOutline>
            <w14:noFill/>
          </w14:textOutline>
        </w:rPr>
      </w:pPr>
    </w:p>
    <w:p>
      <w:pPr>
        <w:pStyle w:val="Di default"/>
        <w:spacing w:before="0"/>
        <w:jc w:val="both"/>
        <w:rPr>
          <w:rFonts w:ascii="Times New Roman" w:hAnsi="Times New Roman"/>
          <w14:textOutline>
            <w14:noFill/>
          </w14:textOutline>
        </w:rPr>
      </w:pPr>
    </w:p>
    <w:p>
      <w:pPr>
        <w:pStyle w:val="Di default"/>
        <w:spacing w:before="0"/>
        <w:jc w:val="both"/>
        <w:rPr>
          <w:rFonts w:ascii="Times New Roman" w:hAnsi="Times New Roman"/>
          <w14:textOutline>
            <w14:noFill/>
          </w14:textOutline>
        </w:rPr>
      </w:pPr>
    </w:p>
    <w:p>
      <w:pPr>
        <w:pStyle w:val="Di default"/>
        <w:spacing w:before="0"/>
        <w:jc w:val="both"/>
        <w:rPr>
          <w:rFonts w:ascii="Times New Roman" w:hAnsi="Times New Roman"/>
          <w14:textOutline>
            <w14:noFill/>
          </w14:textOutline>
        </w:rPr>
      </w:pPr>
    </w:p>
    <w:p>
      <w:pPr>
        <w:pStyle w:val="Di default"/>
        <w:spacing w:before="0"/>
        <w:jc w:val="both"/>
        <w:rPr>
          <w:rFonts w:ascii="Times New Roman" w:hAnsi="Times New Roman"/>
          <w14:textOutline>
            <w14:noFill/>
          </w14:textOutline>
        </w:rPr>
      </w:pPr>
    </w:p>
    <w:p>
      <w:pPr>
        <w:pStyle w:val="Di default"/>
        <w:spacing w:before="0"/>
        <w:jc w:val="both"/>
        <w:rPr>
          <w:rFonts w:ascii="Times New Roman" w:hAnsi="Times New Roman"/>
          <w14:textOutline>
            <w14:noFill/>
          </w14:textOutline>
        </w:rPr>
      </w:pPr>
    </w:p>
    <w:p>
      <w:pPr>
        <w:pStyle w:val="Di default"/>
        <w:spacing w:befor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14:textOutline>
            <w14:noFill/>
          </w14:textOutline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  <w14:textOutline>
            <w14:noFill/>
          </w14:textOutline>
        </w:rPr>
        <w:t>MOTIVAZIONI 79 AZIENDE PREMIATE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cs="Times Roman" w:hAnsi="Times Roman" w:eastAsia="Times Roman"/>
          <w:sz w:val="28"/>
          <w:szCs w:val="28"/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cs="Times Roman" w:hAnsi="Times Roman" w:eastAsia="Times Roman"/>
          <w:sz w:val="28"/>
          <w:szCs w:val="28"/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it-IT"/>
        </w:rPr>
        <w:t>LIGURIA (22). Genova (11)</w:t>
      </w:r>
      <w:r>
        <w:rPr>
          <w:rFonts w:ascii="Times Roman" w:hAnsi="Times Roman"/>
          <w:sz w:val="28"/>
          <w:szCs w:val="28"/>
          <w:rtl w:val="0"/>
          <w:lang w:val="it-IT"/>
        </w:rPr>
        <w:t>: BF Gallery, Tra le migliori imprese a conduzione under 40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Liguria; Deref, Tra le migliori imprese a conduzione femminile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Liguria; Edil Due, Tra le migliori imprese a conduzione under 40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Liguria; Liguria Digitale, Miglior impresa del settore servizi innovativi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Liguria; Merito, Migliore piccola impresa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provincia di Genova; Navali Impianti, Tra le migliori imprese a vocazione internazionale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Liguria; Oleogen, Tra le migliori imprese a vocazione internazionale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 xml:space="preserve">finanziaria 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3012200</wp:posOffset>
            </wp:positionH>
            <wp:positionV relativeFrom="page">
              <wp:posOffset>526457</wp:posOffset>
            </wp:positionV>
            <wp:extent cx="1548356" cy="151756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 Industria Felix Grig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Industria Felix Grigio.jpg" descr="Logo Industria Felix Grigi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356" cy="15175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2734443</wp:posOffset>
            </wp:positionH>
            <wp:positionV relativeFrom="page">
              <wp:posOffset>2165941</wp:posOffset>
            </wp:positionV>
            <wp:extent cx="2103867" cy="361561"/>
            <wp:effectExtent l="0" t="0" r="0" b="0"/>
            <wp:wrapThrough wrapText="bothSides" distL="152400" distR="152400">
              <wp:wrapPolygon edited="1">
                <wp:start x="380" y="0"/>
                <wp:lineTo x="380" y="982"/>
                <wp:lineTo x="1308" y="1227"/>
                <wp:lineTo x="1245" y="2700"/>
                <wp:lineTo x="1076" y="2823"/>
                <wp:lineTo x="823" y="11783"/>
                <wp:lineTo x="970" y="11783"/>
                <wp:lineTo x="928" y="13502"/>
                <wp:lineTo x="0" y="13256"/>
                <wp:lineTo x="63" y="11783"/>
                <wp:lineTo x="232" y="11660"/>
                <wp:lineTo x="506" y="2823"/>
                <wp:lineTo x="338" y="2700"/>
                <wp:lineTo x="380" y="982"/>
                <wp:lineTo x="380" y="0"/>
                <wp:lineTo x="2405" y="0"/>
                <wp:lineTo x="2405" y="4296"/>
                <wp:lineTo x="2742" y="4664"/>
                <wp:lineTo x="2848" y="5646"/>
                <wp:lineTo x="2763" y="9083"/>
                <wp:lineTo x="2658" y="11906"/>
                <wp:lineTo x="2848" y="11906"/>
                <wp:lineTo x="2953" y="12274"/>
                <wp:lineTo x="2763" y="13379"/>
                <wp:lineTo x="2363" y="13747"/>
                <wp:lineTo x="2130" y="12765"/>
                <wp:lineTo x="2152" y="9942"/>
                <wp:lineTo x="2320" y="6137"/>
                <wp:lineTo x="2152" y="6260"/>
                <wp:lineTo x="1898" y="8715"/>
                <wp:lineTo x="1730" y="13502"/>
                <wp:lineTo x="1160" y="13502"/>
                <wp:lineTo x="1371" y="6137"/>
                <wp:lineTo x="1160" y="6014"/>
                <wp:lineTo x="1202" y="4541"/>
                <wp:lineTo x="1962" y="4419"/>
                <wp:lineTo x="1856" y="7365"/>
                <wp:lineTo x="2173" y="4910"/>
                <wp:lineTo x="2405" y="4296"/>
                <wp:lineTo x="2405" y="0"/>
                <wp:lineTo x="4767" y="0"/>
                <wp:lineTo x="4873" y="123"/>
                <wp:lineTo x="4514" y="11783"/>
                <wp:lineTo x="4704" y="11783"/>
                <wp:lineTo x="4788" y="11783"/>
                <wp:lineTo x="4830" y="12520"/>
                <wp:lineTo x="4556" y="13624"/>
                <wp:lineTo x="4177" y="13502"/>
                <wp:lineTo x="4050" y="12397"/>
                <wp:lineTo x="4050" y="11660"/>
                <wp:lineTo x="3797" y="13379"/>
                <wp:lineTo x="3375" y="13747"/>
                <wp:lineTo x="3122" y="12888"/>
                <wp:lineTo x="3016" y="11538"/>
                <wp:lineTo x="3059" y="8101"/>
                <wp:lineTo x="3291" y="5646"/>
                <wp:lineTo x="3607" y="4419"/>
                <wp:lineTo x="3945" y="4516"/>
                <wp:lineTo x="3945" y="5769"/>
                <wp:lineTo x="3776" y="6137"/>
                <wp:lineTo x="3607" y="8224"/>
                <wp:lineTo x="3607" y="12029"/>
                <wp:lineTo x="3818" y="12029"/>
                <wp:lineTo x="4008" y="9942"/>
                <wp:lineTo x="4050" y="6014"/>
                <wp:lineTo x="3945" y="5769"/>
                <wp:lineTo x="3945" y="4516"/>
                <wp:lineTo x="4029" y="4541"/>
                <wp:lineTo x="4177" y="5401"/>
                <wp:lineTo x="4282" y="1718"/>
                <wp:lineTo x="4071" y="1596"/>
                <wp:lineTo x="4113" y="123"/>
                <wp:lineTo x="4767" y="0"/>
                <wp:lineTo x="5463" y="0"/>
                <wp:lineTo x="5463" y="4419"/>
                <wp:lineTo x="5695" y="4419"/>
                <wp:lineTo x="5463" y="11783"/>
                <wp:lineTo x="5653" y="11660"/>
                <wp:lineTo x="5885" y="9206"/>
                <wp:lineTo x="6054" y="4541"/>
                <wp:lineTo x="6623" y="4541"/>
                <wp:lineTo x="6413" y="11906"/>
                <wp:lineTo x="6602" y="11783"/>
                <wp:lineTo x="6687" y="11783"/>
                <wp:lineTo x="6687" y="12765"/>
                <wp:lineTo x="6391" y="13747"/>
                <wp:lineTo x="6223" y="13574"/>
                <wp:lineTo x="6223" y="17552"/>
                <wp:lineTo x="6434" y="17798"/>
                <wp:lineTo x="6602" y="20498"/>
                <wp:lineTo x="6771" y="17552"/>
                <wp:lineTo x="6961" y="17798"/>
                <wp:lineTo x="6898" y="17798"/>
                <wp:lineTo x="6898" y="21234"/>
                <wp:lineTo x="6961" y="21480"/>
                <wp:lineTo x="6729" y="21234"/>
                <wp:lineTo x="6792" y="21234"/>
                <wp:lineTo x="6771" y="18411"/>
                <wp:lineTo x="6602" y="21480"/>
                <wp:lineTo x="6518" y="21357"/>
                <wp:lineTo x="6328" y="18166"/>
                <wp:lineTo x="6370" y="21357"/>
                <wp:lineTo x="6223" y="21357"/>
                <wp:lineTo x="6244" y="17798"/>
                <wp:lineTo x="6223" y="17552"/>
                <wp:lineTo x="6223" y="13574"/>
                <wp:lineTo x="6033" y="13379"/>
                <wp:lineTo x="5927" y="12274"/>
                <wp:lineTo x="5927" y="10924"/>
                <wp:lineTo x="5653" y="13133"/>
                <wp:lineTo x="5421" y="13747"/>
                <wp:lineTo x="5084" y="13502"/>
                <wp:lineTo x="4936" y="12029"/>
                <wp:lineTo x="5105" y="6137"/>
                <wp:lineTo x="4915" y="6014"/>
                <wp:lineTo x="4957" y="4541"/>
                <wp:lineTo x="5463" y="4419"/>
                <wp:lineTo x="5463" y="0"/>
                <wp:lineTo x="7488" y="0"/>
                <wp:lineTo x="7488" y="4296"/>
                <wp:lineTo x="7995" y="4664"/>
                <wp:lineTo x="8163" y="5523"/>
                <wp:lineTo x="8142" y="7365"/>
                <wp:lineTo x="7868" y="7855"/>
                <wp:lineTo x="7741" y="7365"/>
                <wp:lineTo x="7784" y="6014"/>
                <wp:lineTo x="7889" y="5769"/>
                <wp:lineTo x="7805" y="5401"/>
                <wp:lineTo x="7425" y="5646"/>
                <wp:lineTo x="7362" y="6751"/>
                <wp:lineTo x="7573" y="7610"/>
                <wp:lineTo x="7973" y="8592"/>
                <wp:lineTo x="8100" y="9574"/>
                <wp:lineTo x="8058" y="11906"/>
                <wp:lineTo x="7952" y="12471"/>
                <wp:lineTo x="7952" y="17552"/>
                <wp:lineTo x="7952" y="18657"/>
                <wp:lineTo x="7847" y="20007"/>
                <wp:lineTo x="8016" y="19884"/>
                <wp:lineTo x="7952" y="18657"/>
                <wp:lineTo x="7952" y="17552"/>
                <wp:lineTo x="8205" y="21234"/>
                <wp:lineTo x="8290" y="21480"/>
                <wp:lineTo x="8037" y="21357"/>
                <wp:lineTo x="8079" y="20989"/>
                <wp:lineTo x="8058" y="20375"/>
                <wp:lineTo x="7805" y="20498"/>
                <wp:lineTo x="7763" y="21234"/>
                <wp:lineTo x="7847" y="21480"/>
                <wp:lineTo x="7657" y="21357"/>
                <wp:lineTo x="7763" y="20621"/>
                <wp:lineTo x="7952" y="17552"/>
                <wp:lineTo x="7952" y="12471"/>
                <wp:lineTo x="7805" y="13256"/>
                <wp:lineTo x="7488" y="13747"/>
                <wp:lineTo x="6940" y="13379"/>
                <wp:lineTo x="6750" y="12274"/>
                <wp:lineTo x="6792" y="10556"/>
                <wp:lineTo x="6898" y="10065"/>
                <wp:lineTo x="7151" y="10310"/>
                <wp:lineTo x="7214" y="11415"/>
                <wp:lineTo x="7172" y="11906"/>
                <wp:lineTo x="7066" y="12151"/>
                <wp:lineTo x="7193" y="12642"/>
                <wp:lineTo x="7552" y="12274"/>
                <wp:lineTo x="7552" y="10801"/>
                <wp:lineTo x="7003" y="9206"/>
                <wp:lineTo x="6919" y="8346"/>
                <wp:lineTo x="6961" y="6260"/>
                <wp:lineTo x="7214" y="4787"/>
                <wp:lineTo x="7488" y="4296"/>
                <wp:lineTo x="7488" y="0"/>
                <wp:lineTo x="8859" y="0"/>
                <wp:lineTo x="8859" y="1964"/>
                <wp:lineTo x="9155" y="1964"/>
                <wp:lineTo x="9091" y="4541"/>
                <wp:lineTo x="9408" y="4541"/>
                <wp:lineTo x="9366" y="6137"/>
                <wp:lineTo x="9028" y="6137"/>
                <wp:lineTo x="8902" y="11660"/>
                <wp:lineTo x="9155" y="11660"/>
                <wp:lineTo x="9281" y="11292"/>
                <wp:lineTo x="9345" y="12274"/>
                <wp:lineTo x="9155" y="12988"/>
                <wp:lineTo x="9155" y="17552"/>
                <wp:lineTo x="9450" y="17552"/>
                <wp:lineTo x="9429" y="18657"/>
                <wp:lineTo x="9302" y="17798"/>
                <wp:lineTo x="9091" y="18166"/>
                <wp:lineTo x="9091" y="20866"/>
                <wp:lineTo x="9260" y="21234"/>
                <wp:lineTo x="9366" y="20989"/>
                <wp:lineTo x="9366" y="20130"/>
                <wp:lineTo x="9281" y="19884"/>
                <wp:lineTo x="9534" y="20130"/>
                <wp:lineTo x="9471" y="20130"/>
                <wp:lineTo x="9450" y="21480"/>
                <wp:lineTo x="9049" y="21357"/>
                <wp:lineTo x="8923" y="19884"/>
                <wp:lineTo x="9007" y="18043"/>
                <wp:lineTo x="9155" y="17552"/>
                <wp:lineTo x="9155" y="12988"/>
                <wp:lineTo x="8986" y="13624"/>
                <wp:lineTo x="8501" y="13502"/>
                <wp:lineTo x="8332" y="12274"/>
                <wp:lineTo x="8395" y="8224"/>
                <wp:lineTo x="8459" y="6137"/>
                <wp:lineTo x="8248" y="6137"/>
                <wp:lineTo x="8290" y="4541"/>
                <wp:lineTo x="8522" y="4419"/>
                <wp:lineTo x="8606" y="2209"/>
                <wp:lineTo x="8859" y="1964"/>
                <wp:lineTo x="8859" y="0"/>
                <wp:lineTo x="10631" y="0"/>
                <wp:lineTo x="10631" y="4296"/>
                <wp:lineTo x="10948" y="4664"/>
                <wp:lineTo x="11053" y="5892"/>
                <wp:lineTo x="10969" y="7487"/>
                <wp:lineTo x="10800" y="7978"/>
                <wp:lineTo x="10568" y="7855"/>
                <wp:lineTo x="10568" y="6628"/>
                <wp:lineTo x="10484" y="6894"/>
                <wp:lineTo x="10484" y="17552"/>
                <wp:lineTo x="10484" y="18779"/>
                <wp:lineTo x="10378" y="20007"/>
                <wp:lineTo x="10568" y="19761"/>
                <wp:lineTo x="10484" y="18779"/>
                <wp:lineTo x="10484" y="17552"/>
                <wp:lineTo x="10737" y="20743"/>
                <wp:lineTo x="10758" y="21234"/>
                <wp:lineTo x="10821" y="21480"/>
                <wp:lineTo x="10568" y="21234"/>
                <wp:lineTo x="10631" y="21234"/>
                <wp:lineTo x="10589" y="20375"/>
                <wp:lineTo x="10336" y="20621"/>
                <wp:lineTo x="10315" y="21234"/>
                <wp:lineTo x="10378" y="21480"/>
                <wp:lineTo x="10188" y="21234"/>
                <wp:lineTo x="10273" y="20989"/>
                <wp:lineTo x="10484" y="17552"/>
                <wp:lineTo x="10484" y="6894"/>
                <wp:lineTo x="10336" y="7365"/>
                <wp:lineTo x="10125" y="9574"/>
                <wp:lineTo x="9998" y="13502"/>
                <wp:lineTo x="9429" y="13502"/>
                <wp:lineTo x="9640" y="6137"/>
                <wp:lineTo x="9429" y="5769"/>
                <wp:lineTo x="9471" y="4541"/>
                <wp:lineTo x="10188" y="4419"/>
                <wp:lineTo x="10083" y="7978"/>
                <wp:lineTo x="10357" y="5278"/>
                <wp:lineTo x="10631" y="4296"/>
                <wp:lineTo x="10631" y="0"/>
                <wp:lineTo x="11623" y="0"/>
                <wp:lineTo x="11623" y="123"/>
                <wp:lineTo x="11918" y="614"/>
                <wp:lineTo x="11918" y="2578"/>
                <wp:lineTo x="11812" y="3071"/>
                <wp:lineTo x="11812" y="4419"/>
                <wp:lineTo x="11897" y="4541"/>
                <wp:lineTo x="11644" y="11906"/>
                <wp:lineTo x="11834" y="11906"/>
                <wp:lineTo x="11939" y="12274"/>
                <wp:lineTo x="11728" y="13502"/>
                <wp:lineTo x="11538" y="13502"/>
                <wp:lineTo x="11538" y="17552"/>
                <wp:lineTo x="11981" y="17552"/>
                <wp:lineTo x="11644" y="21234"/>
                <wp:lineTo x="11918" y="20989"/>
                <wp:lineTo x="12002" y="20252"/>
                <wp:lineTo x="12002" y="21480"/>
                <wp:lineTo x="11517" y="21357"/>
                <wp:lineTo x="11855" y="17920"/>
                <wp:lineTo x="11580" y="18166"/>
                <wp:lineTo x="11517" y="18779"/>
                <wp:lineTo x="11538" y="17552"/>
                <wp:lineTo x="11538" y="13502"/>
                <wp:lineTo x="11264" y="13502"/>
                <wp:lineTo x="11116" y="12520"/>
                <wp:lineTo x="11201" y="8592"/>
                <wp:lineTo x="11306" y="6137"/>
                <wp:lineTo x="11074" y="6014"/>
                <wp:lineTo x="11116" y="4664"/>
                <wp:lineTo x="11812" y="4419"/>
                <wp:lineTo x="11812" y="3071"/>
                <wp:lineTo x="11707" y="3560"/>
                <wp:lineTo x="11370" y="3314"/>
                <wp:lineTo x="11306" y="2823"/>
                <wp:lineTo x="11348" y="1105"/>
                <wp:lineTo x="11538" y="245"/>
                <wp:lineTo x="11623" y="123"/>
                <wp:lineTo x="11623" y="0"/>
                <wp:lineTo x="12677" y="0"/>
                <wp:lineTo x="12677" y="4296"/>
                <wp:lineTo x="12930" y="4555"/>
                <wp:lineTo x="12930" y="5769"/>
                <wp:lineTo x="12762" y="6014"/>
                <wp:lineTo x="12572" y="8715"/>
                <wp:lineTo x="12593" y="12029"/>
                <wp:lineTo x="12804" y="12029"/>
                <wp:lineTo x="12994" y="9942"/>
                <wp:lineTo x="13036" y="6014"/>
                <wp:lineTo x="12930" y="5769"/>
                <wp:lineTo x="12930" y="4555"/>
                <wp:lineTo x="13036" y="4664"/>
                <wp:lineTo x="13141" y="5401"/>
                <wp:lineTo x="13184" y="4541"/>
                <wp:lineTo x="13732" y="4664"/>
                <wp:lineTo x="13500" y="11783"/>
                <wp:lineTo x="13690" y="11783"/>
                <wp:lineTo x="13774" y="11783"/>
                <wp:lineTo x="13816" y="12520"/>
                <wp:lineTo x="13711" y="12943"/>
                <wp:lineTo x="13711" y="17552"/>
                <wp:lineTo x="13922" y="17675"/>
                <wp:lineTo x="14196" y="20252"/>
                <wp:lineTo x="14154" y="17798"/>
                <wp:lineTo x="14133" y="17552"/>
                <wp:lineTo x="14302" y="17798"/>
                <wp:lineTo x="14238" y="17920"/>
                <wp:lineTo x="14196" y="21603"/>
                <wp:lineTo x="13816" y="18043"/>
                <wp:lineTo x="13816" y="21234"/>
                <wp:lineTo x="13880" y="21480"/>
                <wp:lineTo x="13711" y="21357"/>
                <wp:lineTo x="13732" y="17798"/>
                <wp:lineTo x="13711" y="17552"/>
                <wp:lineTo x="13711" y="12943"/>
                <wp:lineTo x="13542" y="13624"/>
                <wp:lineTo x="13162" y="13502"/>
                <wp:lineTo x="13036" y="12520"/>
                <wp:lineTo x="13036" y="11538"/>
                <wp:lineTo x="12846" y="13133"/>
                <wp:lineTo x="12720" y="13466"/>
                <wp:lineTo x="12720" y="17552"/>
                <wp:lineTo x="12973" y="17798"/>
                <wp:lineTo x="12909" y="17798"/>
                <wp:lineTo x="12909" y="21234"/>
                <wp:lineTo x="12973" y="21480"/>
                <wp:lineTo x="12741" y="21357"/>
                <wp:lineTo x="12804" y="21234"/>
                <wp:lineTo x="12762" y="17798"/>
                <wp:lineTo x="12720" y="17552"/>
                <wp:lineTo x="12720" y="13466"/>
                <wp:lineTo x="12614" y="13747"/>
                <wp:lineTo x="12213" y="13379"/>
                <wp:lineTo x="12023" y="12029"/>
                <wp:lineTo x="12023" y="8346"/>
                <wp:lineTo x="12255" y="5769"/>
                <wp:lineTo x="12530" y="4541"/>
                <wp:lineTo x="12677" y="4296"/>
                <wp:lineTo x="12677" y="0"/>
                <wp:lineTo x="14723" y="0"/>
                <wp:lineTo x="14723" y="982"/>
                <wp:lineTo x="16411" y="982"/>
                <wp:lineTo x="16305" y="5401"/>
                <wp:lineTo x="16031" y="5401"/>
                <wp:lineTo x="15947" y="3314"/>
                <wp:lineTo x="15820" y="2823"/>
                <wp:lineTo x="15420" y="2700"/>
                <wp:lineTo x="15314" y="6628"/>
                <wp:lineTo x="15567" y="6137"/>
                <wp:lineTo x="15694" y="4664"/>
                <wp:lineTo x="15884" y="4664"/>
                <wp:lineTo x="15715" y="10065"/>
                <wp:lineTo x="15525" y="10065"/>
                <wp:lineTo x="15462" y="8224"/>
                <wp:lineTo x="15251" y="8101"/>
                <wp:lineTo x="15166" y="11783"/>
                <wp:lineTo x="15398" y="11783"/>
                <wp:lineTo x="15356" y="13502"/>
                <wp:lineTo x="15019" y="13420"/>
                <wp:lineTo x="15019" y="17552"/>
                <wp:lineTo x="15483" y="17675"/>
                <wp:lineTo x="15441" y="18657"/>
                <wp:lineTo x="15377" y="17920"/>
                <wp:lineTo x="15187" y="17798"/>
                <wp:lineTo x="15187" y="19393"/>
                <wp:lineTo x="15335" y="19148"/>
                <wp:lineTo x="15377" y="18779"/>
                <wp:lineTo x="15335" y="20375"/>
                <wp:lineTo x="15272" y="19639"/>
                <wp:lineTo x="15187" y="19639"/>
                <wp:lineTo x="15187" y="21234"/>
                <wp:lineTo x="15441" y="20989"/>
                <wp:lineTo x="15504" y="20252"/>
                <wp:lineTo x="15504" y="21480"/>
                <wp:lineTo x="15019" y="21357"/>
                <wp:lineTo x="15082" y="21234"/>
                <wp:lineTo x="15061" y="17798"/>
                <wp:lineTo x="15019" y="17675"/>
                <wp:lineTo x="15019" y="17552"/>
                <wp:lineTo x="15019" y="13420"/>
                <wp:lineTo x="14344" y="13256"/>
                <wp:lineTo x="14407" y="11783"/>
                <wp:lineTo x="14576" y="11660"/>
                <wp:lineTo x="14850" y="2823"/>
                <wp:lineTo x="14681" y="2700"/>
                <wp:lineTo x="14723" y="982"/>
                <wp:lineTo x="14723" y="0"/>
                <wp:lineTo x="16959" y="0"/>
                <wp:lineTo x="16959" y="4296"/>
                <wp:lineTo x="17107" y="4408"/>
                <wp:lineTo x="17107" y="5646"/>
                <wp:lineTo x="16917" y="5769"/>
                <wp:lineTo x="16770" y="7487"/>
                <wp:lineTo x="16770" y="8346"/>
                <wp:lineTo x="17107" y="7733"/>
                <wp:lineTo x="17149" y="5769"/>
                <wp:lineTo x="17107" y="5646"/>
                <wp:lineTo x="17107" y="4408"/>
                <wp:lineTo x="17445" y="4664"/>
                <wp:lineTo x="17613" y="5646"/>
                <wp:lineTo x="17592" y="7855"/>
                <wp:lineTo x="17360" y="9083"/>
                <wp:lineTo x="16706" y="9819"/>
                <wp:lineTo x="16770" y="11660"/>
                <wp:lineTo x="16854" y="12029"/>
                <wp:lineTo x="17128" y="11783"/>
                <wp:lineTo x="17339" y="10310"/>
                <wp:lineTo x="17550" y="10924"/>
                <wp:lineTo x="17318" y="12765"/>
                <wp:lineTo x="16938" y="13747"/>
                <wp:lineTo x="16432" y="13379"/>
                <wp:lineTo x="16200" y="11906"/>
                <wp:lineTo x="16200" y="8224"/>
                <wp:lineTo x="16453" y="5769"/>
                <wp:lineTo x="16791" y="4541"/>
                <wp:lineTo x="16959" y="4296"/>
                <wp:lineTo x="16959" y="0"/>
                <wp:lineTo x="18394" y="0"/>
                <wp:lineTo x="18647" y="0"/>
                <wp:lineTo x="18288" y="12029"/>
                <wp:lineTo x="18478" y="11906"/>
                <wp:lineTo x="18584" y="12274"/>
                <wp:lineTo x="18352" y="13502"/>
                <wp:lineTo x="17887" y="13502"/>
                <wp:lineTo x="17740" y="12397"/>
                <wp:lineTo x="17824" y="8224"/>
                <wp:lineTo x="18056" y="1718"/>
                <wp:lineTo x="17845" y="1350"/>
                <wp:lineTo x="17909" y="123"/>
                <wp:lineTo x="18394" y="0"/>
                <wp:lineTo x="19237" y="0"/>
                <wp:lineTo x="19237" y="123"/>
                <wp:lineTo x="19533" y="614"/>
                <wp:lineTo x="19533" y="2700"/>
                <wp:lineTo x="19427" y="3132"/>
                <wp:lineTo x="19427" y="4419"/>
                <wp:lineTo x="19512" y="4541"/>
                <wp:lineTo x="19280" y="11783"/>
                <wp:lineTo x="19385" y="12151"/>
                <wp:lineTo x="19512" y="11906"/>
                <wp:lineTo x="19512" y="12765"/>
                <wp:lineTo x="19216" y="13747"/>
                <wp:lineTo x="18879" y="13502"/>
                <wp:lineTo x="18731" y="12397"/>
                <wp:lineTo x="18837" y="8224"/>
                <wp:lineTo x="18921" y="6137"/>
                <wp:lineTo x="18710" y="5892"/>
                <wp:lineTo x="18731" y="4664"/>
                <wp:lineTo x="19427" y="4419"/>
                <wp:lineTo x="19427" y="3132"/>
                <wp:lineTo x="19322" y="3560"/>
                <wp:lineTo x="18984" y="3314"/>
                <wp:lineTo x="18921" y="2823"/>
                <wp:lineTo x="18963" y="1105"/>
                <wp:lineTo x="19153" y="245"/>
                <wp:lineTo x="19237" y="123"/>
                <wp:lineTo x="19237" y="0"/>
                <wp:lineTo x="20145" y="0"/>
                <wp:lineTo x="20145" y="4296"/>
                <wp:lineTo x="20503" y="4664"/>
                <wp:lineTo x="20735" y="7119"/>
                <wp:lineTo x="21073" y="4541"/>
                <wp:lineTo x="21473" y="4541"/>
                <wp:lineTo x="21600" y="5523"/>
                <wp:lineTo x="21537" y="6996"/>
                <wp:lineTo x="21241" y="7487"/>
                <wp:lineTo x="21178" y="6260"/>
                <wp:lineTo x="20988" y="7119"/>
                <wp:lineTo x="20841" y="8837"/>
                <wp:lineTo x="21030" y="11783"/>
                <wp:lineTo x="21220" y="11660"/>
                <wp:lineTo x="21284" y="11292"/>
                <wp:lineTo x="21410" y="11906"/>
                <wp:lineTo x="21284" y="13133"/>
                <wp:lineTo x="21052" y="13747"/>
                <wp:lineTo x="20693" y="13502"/>
                <wp:lineTo x="20482" y="12151"/>
                <wp:lineTo x="20398" y="11169"/>
                <wp:lineTo x="20081" y="13502"/>
                <wp:lineTo x="19680" y="13502"/>
                <wp:lineTo x="19575" y="11906"/>
                <wp:lineTo x="19744" y="10679"/>
                <wp:lineTo x="19955" y="10679"/>
                <wp:lineTo x="19976" y="11783"/>
                <wp:lineTo x="20102" y="11538"/>
                <wp:lineTo x="20313" y="9206"/>
                <wp:lineTo x="20102" y="6260"/>
                <wp:lineTo x="19934" y="6628"/>
                <wp:lineTo x="19744" y="6260"/>
                <wp:lineTo x="19976" y="4664"/>
                <wp:lineTo x="20145" y="4296"/>
                <wp:lineTo x="20145" y="0"/>
                <wp:lineTo x="380" y="0"/>
              </wp:wrapPolygon>
            </wp:wrapThrough>
            <wp:docPr id="1073741826" name="officeArt object" descr="Logo Industria Felix Magazi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Industria Felix Magazine.png" descr="Logo Industria Felix Magazin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867" cy="3615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1281302</wp:posOffset>
                </wp:positionH>
                <wp:positionV relativeFrom="page">
                  <wp:posOffset>9778554</wp:posOffset>
                </wp:positionV>
                <wp:extent cx="5010151" cy="913449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1" cy="9134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i default"/>
                              <w:spacing w:before="0" w:line="288" w:lineRule="auto"/>
                              <w:jc w:val="center"/>
                              <w:rPr>
                                <w:rFonts w:ascii="Times New Roman" w:cs="Times New Roman" w:hAnsi="Times New Roman" w:eastAsia="Times New Roman"/>
                                <w:outline w:val="0"/>
                                <w:color w:val="594b3a"/>
                                <w:sz w:val="20"/>
                                <w:szCs w:val="20"/>
                                <w:u w:color="594b3a"/>
                                <w:lang w:val="it-IT"/>
                                <w14:textFill>
                                  <w14:solidFill>
                                    <w14:srgbClr w14:val="594B3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Di default"/>
                              <w:spacing w:before="0" w:line="288" w:lineRule="auto"/>
                              <w:jc w:val="center"/>
                              <w:rPr>
                                <w:rFonts w:ascii="Times New Roman" w:cs="Times New Roman" w:hAnsi="Times New Roman" w:eastAsia="Times New Roman"/>
                                <w:outline w:val="0"/>
                                <w:color w:val="594b3a"/>
                                <w:sz w:val="20"/>
                                <w:szCs w:val="20"/>
                                <w:u w:color="594b3a"/>
                                <w14:textFill>
                                  <w14:solidFill>
                                    <w14:srgbClr w14:val="594B3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outline w:val="0"/>
                                <w:color w:val="594b3a"/>
                                <w:sz w:val="20"/>
                                <w:szCs w:val="20"/>
                                <w:u w:color="594b3a"/>
                                <w:rtl w:val="0"/>
                                <w:lang w:val="it-IT"/>
                                <w14:textFill>
                                  <w14:solidFill>
                                    <w14:srgbClr w14:val="594B3A"/>
                                  </w14:solidFill>
                                </w14:textFill>
                              </w:rPr>
                              <w:t>INDUSTRIA FELIX MAGAZINE - Ufficio stampa | w: industriafelix.it</w:t>
                            </w:r>
                          </w:p>
                          <w:p>
                            <w:pPr>
                              <w:pStyle w:val="Di default"/>
                              <w:spacing w:before="0" w:line="288" w:lineRule="auto"/>
                              <w:jc w:val="center"/>
                              <w:rPr>
                                <w:rFonts w:ascii="Times New Roman" w:cs="Times New Roman" w:hAnsi="Times New Roman" w:eastAsia="Times New Roman"/>
                                <w:outline w:val="0"/>
                                <w:color w:val="594b3a"/>
                                <w:sz w:val="20"/>
                                <w:szCs w:val="20"/>
                                <w:u w:color="594b3a"/>
                                <w14:textFill>
                                  <w14:solidFill>
                                    <w14:srgbClr w14:val="594B3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outline w:val="0"/>
                                <w:color w:val="594b3a"/>
                                <w:sz w:val="20"/>
                                <w:szCs w:val="20"/>
                                <w:u w:color="594b3a"/>
                                <w:rtl w:val="0"/>
                                <w:lang w:val="it-IT"/>
                                <w14:textFill>
                                  <w14:solidFill>
                                    <w14:srgbClr w14:val="594B3A"/>
                                  </w14:solidFill>
                                </w14:textFill>
                              </w:rPr>
                              <w:t xml:space="preserve">Centro Studi Industria Felix srl | Redazione: Milano, via Medici 15, cap 20123 </w:t>
                            </w:r>
                          </w:p>
                          <w:p>
                            <w:pPr>
                              <w:pStyle w:val="Di default"/>
                              <w:spacing w:before="0" w:line="288" w:lineRule="auto"/>
                              <w:jc w:val="center"/>
                              <w:rPr>
                                <w:rStyle w:val="Nessuno"/>
                                <w:rFonts w:ascii="Times New Roman" w:cs="Times New Roman" w:hAnsi="Times New Roman" w:eastAsia="Times New Roman"/>
                                <w:outline w:val="0"/>
                                <w:color w:val="594b3a"/>
                                <w:sz w:val="20"/>
                                <w:szCs w:val="20"/>
                                <w:u w:color="594b3a"/>
                                <w14:textFill>
                                  <w14:solidFill>
                                    <w14:srgbClr w14:val="594B3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outline w:val="0"/>
                                <w:color w:val="594b3a"/>
                                <w:sz w:val="20"/>
                                <w:szCs w:val="20"/>
                                <w:u w:color="594b3a"/>
                                <w:rtl w:val="0"/>
                                <w:lang w:val="it-IT"/>
                                <w14:textFill>
                                  <w14:solidFill>
                                    <w14:srgbClr w14:val="594B3A"/>
                                  </w14:solidFill>
                                </w14:textFill>
                              </w:rPr>
                              <w:t xml:space="preserve">e: 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"mailto:ufficiostampa@industriafelix.it"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it-IT"/>
                              </w:rPr>
                              <w:t>ufficiostampa@industriafelix.it</w:t>
                            </w:r>
                            <w:r>
                              <w:rPr/>
                              <w:fldChar w:fldCharType="end" w:fldLock="0"/>
                            </w:r>
                            <w:r>
                              <w:rPr>
                                <w:rStyle w:val="Nessuno"/>
                                <w:rFonts w:ascii="Times New Roman" w:hAnsi="Times New Roman"/>
                                <w:outline w:val="0"/>
                                <w:color w:val="594b3a"/>
                                <w:sz w:val="20"/>
                                <w:szCs w:val="20"/>
                                <w:u w:color="594b3a"/>
                                <w:rtl w:val="0"/>
                                <w:lang w:val="it-IT"/>
                                <w14:textFill>
                                  <w14:solidFill>
                                    <w14:srgbClr w14:val="594B3A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"mailto:pr@industriafelix.it"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it-IT"/>
                              </w:rPr>
                              <w:t>pr@industriafelix.it</w:t>
                            </w:r>
                            <w:r>
                              <w:rPr/>
                              <w:fldChar w:fldCharType="end" w:fldLock="0"/>
                            </w:r>
                            <w:r>
                              <w:rPr>
                                <w:rStyle w:val="Nessuno"/>
                                <w:rFonts w:ascii="Times New Roman" w:hAnsi="Times New Roman"/>
                                <w:outline w:val="0"/>
                                <w:color w:val="594b3a"/>
                                <w:sz w:val="20"/>
                                <w:szCs w:val="20"/>
                                <w:u w:color="594b3a"/>
                                <w:rtl w:val="0"/>
                                <w:lang w:val="it-IT"/>
                                <w14:textFill>
                                  <w14:solidFill>
                                    <w14:srgbClr w14:val="594B3A"/>
                                  </w14:solidFill>
                                </w14:textFill>
                              </w:rPr>
                              <w:t xml:space="preserve"> |  t: 02 37920905 | m: 339 1147500</w:t>
                            </w:r>
                          </w:p>
                          <w:p>
                            <w:pPr>
                              <w:pStyle w:val="Di default"/>
                              <w:spacing w:before="0" w:line="288" w:lineRule="auto"/>
                              <w:jc w:val="center"/>
                            </w:pPr>
                            <w:r>
                              <w:rPr>
                                <w:rStyle w:val="Nessuno"/>
                                <w:rFonts w:ascii="Times New Roman" w:hAnsi="Times New Roman"/>
                                <w:outline w:val="0"/>
                                <w:color w:val="594b3a"/>
                                <w:sz w:val="20"/>
                                <w:szCs w:val="20"/>
                                <w:u w:color="594b3a"/>
                                <w:rtl w:val="0"/>
                                <w:lang w:val="it-IT"/>
                                <w14:textFill>
                                  <w14:solidFill>
                                    <w14:srgbClr w14:val="594B3A"/>
                                  </w14:solidFill>
                                </w14:textFill>
                              </w:rPr>
                              <w:t xml:space="preserve">Linkedin: industria-felix-magazine | Twitter: @felixIndustria | Facebook: @IndustriaFelix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00.9pt;margin-top:770.0pt;width:394.5pt;height:71.9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 default"/>
                        <w:spacing w:before="0" w:line="288" w:lineRule="auto"/>
                        <w:jc w:val="center"/>
                        <w:rPr>
                          <w:rFonts w:ascii="Times New Roman" w:cs="Times New Roman" w:hAnsi="Times New Roman" w:eastAsia="Times New Roman"/>
                          <w:outline w:val="0"/>
                          <w:color w:val="594b3a"/>
                          <w:sz w:val="20"/>
                          <w:szCs w:val="20"/>
                          <w:u w:color="594b3a"/>
                          <w:lang w:val="it-IT"/>
                          <w14:textFill>
                            <w14:solidFill>
                              <w14:srgbClr w14:val="594B3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Di default"/>
                        <w:spacing w:before="0" w:line="288" w:lineRule="auto"/>
                        <w:jc w:val="center"/>
                        <w:rPr>
                          <w:rFonts w:ascii="Times New Roman" w:cs="Times New Roman" w:hAnsi="Times New Roman" w:eastAsia="Times New Roman"/>
                          <w:outline w:val="0"/>
                          <w:color w:val="594b3a"/>
                          <w:sz w:val="20"/>
                          <w:szCs w:val="20"/>
                          <w:u w:color="594b3a"/>
                          <w14:textFill>
                            <w14:solidFill>
                              <w14:srgbClr w14:val="594B3A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outline w:val="0"/>
                          <w:color w:val="594b3a"/>
                          <w:sz w:val="20"/>
                          <w:szCs w:val="20"/>
                          <w:u w:color="594b3a"/>
                          <w:rtl w:val="0"/>
                          <w:lang w:val="it-IT"/>
                          <w14:textFill>
                            <w14:solidFill>
                              <w14:srgbClr w14:val="594B3A"/>
                            </w14:solidFill>
                          </w14:textFill>
                        </w:rPr>
                        <w:t>INDUSTRIA FELIX MAGAZINE - Ufficio stampa | w: industriafelix.it</w:t>
                      </w:r>
                    </w:p>
                    <w:p>
                      <w:pPr>
                        <w:pStyle w:val="Di default"/>
                        <w:spacing w:before="0" w:line="288" w:lineRule="auto"/>
                        <w:jc w:val="center"/>
                        <w:rPr>
                          <w:rFonts w:ascii="Times New Roman" w:cs="Times New Roman" w:hAnsi="Times New Roman" w:eastAsia="Times New Roman"/>
                          <w:outline w:val="0"/>
                          <w:color w:val="594b3a"/>
                          <w:sz w:val="20"/>
                          <w:szCs w:val="20"/>
                          <w:u w:color="594b3a"/>
                          <w14:textFill>
                            <w14:solidFill>
                              <w14:srgbClr w14:val="594B3A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outline w:val="0"/>
                          <w:color w:val="594b3a"/>
                          <w:sz w:val="20"/>
                          <w:szCs w:val="20"/>
                          <w:u w:color="594b3a"/>
                          <w:rtl w:val="0"/>
                          <w:lang w:val="it-IT"/>
                          <w14:textFill>
                            <w14:solidFill>
                              <w14:srgbClr w14:val="594B3A"/>
                            </w14:solidFill>
                          </w14:textFill>
                        </w:rPr>
                        <w:t xml:space="preserve">Centro Studi Industria Felix srl | Redazione: Milano, via Medici 15, cap 20123 </w:t>
                      </w:r>
                    </w:p>
                    <w:p>
                      <w:pPr>
                        <w:pStyle w:val="Di default"/>
                        <w:spacing w:before="0" w:line="288" w:lineRule="auto"/>
                        <w:jc w:val="center"/>
                        <w:rPr>
                          <w:rStyle w:val="Nessuno"/>
                          <w:rFonts w:ascii="Times New Roman" w:cs="Times New Roman" w:hAnsi="Times New Roman" w:eastAsia="Times New Roman"/>
                          <w:outline w:val="0"/>
                          <w:color w:val="594b3a"/>
                          <w:sz w:val="20"/>
                          <w:szCs w:val="20"/>
                          <w:u w:color="594b3a"/>
                          <w14:textFill>
                            <w14:solidFill>
                              <w14:srgbClr w14:val="594B3A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outline w:val="0"/>
                          <w:color w:val="594b3a"/>
                          <w:sz w:val="20"/>
                          <w:szCs w:val="20"/>
                          <w:u w:color="594b3a"/>
                          <w:rtl w:val="0"/>
                          <w:lang w:val="it-IT"/>
                          <w14:textFill>
                            <w14:solidFill>
                              <w14:srgbClr w14:val="594B3A"/>
                            </w14:solidFill>
                          </w14:textFill>
                        </w:rPr>
                        <w:t xml:space="preserve">e: </w:t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"mailto:ufficiostampa@industriafelix.it"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it-IT"/>
                        </w:rPr>
                        <w:t>ufficiostampa@industriafelix.it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rStyle w:val="Nessuno"/>
                          <w:rFonts w:ascii="Times New Roman" w:hAnsi="Times New Roman"/>
                          <w:outline w:val="0"/>
                          <w:color w:val="594b3a"/>
                          <w:sz w:val="20"/>
                          <w:szCs w:val="20"/>
                          <w:u w:color="594b3a"/>
                          <w:rtl w:val="0"/>
                          <w:lang w:val="it-IT"/>
                          <w14:textFill>
                            <w14:solidFill>
                              <w14:srgbClr w14:val="594B3A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"mailto:pr@industriafelix.it"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it-IT"/>
                        </w:rPr>
                        <w:t>pr@industriafelix.it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rStyle w:val="Nessuno"/>
                          <w:rFonts w:ascii="Times New Roman" w:hAnsi="Times New Roman"/>
                          <w:outline w:val="0"/>
                          <w:color w:val="594b3a"/>
                          <w:sz w:val="20"/>
                          <w:szCs w:val="20"/>
                          <w:u w:color="594b3a"/>
                          <w:rtl w:val="0"/>
                          <w:lang w:val="it-IT"/>
                          <w14:textFill>
                            <w14:solidFill>
                              <w14:srgbClr w14:val="594B3A"/>
                            </w14:solidFill>
                          </w14:textFill>
                        </w:rPr>
                        <w:t xml:space="preserve"> |  t: 02 37920905 | m: 339 1147500</w:t>
                      </w:r>
                    </w:p>
                    <w:p>
                      <w:pPr>
                        <w:pStyle w:val="Di default"/>
                        <w:spacing w:before="0" w:line="288" w:lineRule="auto"/>
                        <w:jc w:val="center"/>
                      </w:pPr>
                      <w:r>
                        <w:rPr>
                          <w:rStyle w:val="Nessuno"/>
                          <w:rFonts w:ascii="Times New Roman" w:hAnsi="Times New Roman"/>
                          <w:outline w:val="0"/>
                          <w:color w:val="594b3a"/>
                          <w:sz w:val="20"/>
                          <w:szCs w:val="20"/>
                          <w:u w:color="594b3a"/>
                          <w:rtl w:val="0"/>
                          <w:lang w:val="it-IT"/>
                          <w14:textFill>
                            <w14:solidFill>
                              <w14:srgbClr w14:val="594B3A"/>
                            </w14:solidFill>
                          </w14:textFill>
                        </w:rPr>
                        <w:t xml:space="preserve">Linkedin: industria-felix-magazine | Twitter: @felixIndustria | Facebook: @IndustriaFelix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Times Roman" w:hAnsi="Times Roman"/>
          <w:sz w:val="28"/>
          <w:szCs w:val="28"/>
          <w:rtl w:val="0"/>
          <w:lang w:val="it-IT"/>
        </w:rPr>
        <w:t>Cerved con sede legale nella regione Liguria; Pastorino Giacomo, Tra le migliori imprese a conduzione under 40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Liguria; Pinfabb, Tra le migliori imprese a conduzione under 40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Liguria; Polypipe Italia, Tra le migliori imprese a conduzione under 40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Liguria; Va.Ni.Ca., Tra le migliori imprese a conduzione under 40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 xml:space="preserve">finanziaria Cerved con sede legale nella regione Liguria. 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it-IT"/>
        </w:rPr>
        <w:t xml:space="preserve">La Spezia (6): </w:t>
      </w:r>
      <w:r>
        <w:rPr>
          <w:rFonts w:ascii="Times Roman" w:hAnsi="Times Roman"/>
          <w:sz w:val="28"/>
          <w:szCs w:val="28"/>
          <w:rtl w:val="0"/>
          <w:lang w:val="it-IT"/>
        </w:rPr>
        <w:t>Cantine Lunae Bosoni, Miglior impresa del settore vitivinicoltura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Liguria; Edilbrija, Tra le migliori imprese a conduzione straniera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Liguria; Elsel, Tra le migliori imprese a vocazione internazionale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Liguria; Euroguarco, Tra le migliori imprese a vocazione internazionale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Liguria; Mediadent Sarzana, Tra le migliori imprese a conduzione under 40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Liguria; Sun- Times, Tra le migliori imprese a conduzione under 40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 xml:space="preserve">finanziaria Cerved con sede legale nella regione Liguria. </w:t>
      </w:r>
      <w:r>
        <w:rPr>
          <w:rStyle w:val="Nessuno"/>
          <w:rFonts w:ascii="Times Roman" w:hAnsi="Times Roman"/>
          <w:b w:val="1"/>
          <w:bCs w:val="1"/>
          <w:sz w:val="28"/>
          <w:szCs w:val="28"/>
          <w:rtl w:val="0"/>
        </w:rPr>
        <w:t>Savona (3):</w:t>
      </w:r>
      <w:r>
        <w:rPr>
          <w:rStyle w:val="Nessuno"/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Roman" w:hAnsi="Times Roman"/>
          <w:sz w:val="28"/>
          <w:szCs w:val="28"/>
          <w:rtl w:val="0"/>
          <w:lang w:val="it-IT"/>
        </w:rPr>
        <w:t>Coop. Liguria Societ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Cooperativa di Consumo, Tra le migliori imprese a conduzione femminile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Liguria; Edil Leka, Tra le migliori imprese a conduzione under 40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Liguria; ZPMC Italia, Miglior impresa a conduzione under 40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 xml:space="preserve">finanziaria Cerved con sede legale nella regione Liguria. </w:t>
      </w:r>
      <w:r>
        <w:rPr>
          <w:rStyle w:val="Nessuno"/>
          <w:rFonts w:ascii="Times Roman" w:hAnsi="Times Roman"/>
          <w:b w:val="1"/>
          <w:bCs w:val="1"/>
          <w:sz w:val="28"/>
          <w:szCs w:val="28"/>
          <w:rtl w:val="0"/>
        </w:rPr>
        <w:t xml:space="preserve">Imperia (2): </w:t>
      </w:r>
      <w:r>
        <w:rPr>
          <w:rFonts w:ascii="Times Roman" w:hAnsi="Times Roman"/>
          <w:sz w:val="28"/>
          <w:szCs w:val="28"/>
          <w:rtl w:val="0"/>
          <w:lang w:val="it-IT"/>
        </w:rPr>
        <w:t>Mastelli, Tra le migliori imprese a conduzione femminile e a vocazione internazionale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Liguria; Arimondo, Migliore grande impresa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provincia di Imperia.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jc w:val="both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jc w:val="both"/>
        <w:rPr>
          <w:rFonts w:ascii="Times Roman" w:cs="Times Roman" w:hAnsi="Times Roman" w:eastAsia="Times Roman"/>
          <w:sz w:val="28"/>
          <w:szCs w:val="28"/>
        </w:rPr>
      </w:pPr>
      <w:r>
        <w:rPr>
          <w:rStyle w:val="Nessuno"/>
          <w:rFonts w:ascii="Times Roman" w:hAnsi="Times Roman"/>
          <w:b w:val="1"/>
          <w:bCs w:val="1"/>
          <w:sz w:val="28"/>
          <w:szCs w:val="28"/>
          <w:rtl w:val="0"/>
          <w:lang w:val="it-IT"/>
        </w:rPr>
        <w:t xml:space="preserve">PIEMONTE (51). Torino (26): </w:t>
      </w:r>
      <w:r>
        <w:rPr>
          <w:rFonts w:ascii="Times Roman" w:hAnsi="Times Roman"/>
          <w:sz w:val="28"/>
          <w:szCs w:val="28"/>
          <w:rtl w:val="0"/>
          <w:lang w:val="it-IT"/>
        </w:rPr>
        <w:t>2A, Tra le migliori imprese a vocazione internazionale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 A&amp;E G</w:t>
      </w:r>
      <w:r>
        <w:rPr>
          <w:rFonts w:ascii="Times Roman" w:hAnsi="Times Roman" w:hint="default"/>
          <w:sz w:val="28"/>
          <w:szCs w:val="28"/>
          <w:rtl w:val="0"/>
        </w:rPr>
        <w:t>ü</w:t>
      </w:r>
      <w:r>
        <w:rPr>
          <w:rFonts w:ascii="Times Roman" w:hAnsi="Times Roman"/>
          <w:sz w:val="28"/>
          <w:szCs w:val="28"/>
          <w:rtl w:val="0"/>
          <w:lang w:val="it-IT"/>
        </w:rPr>
        <w:t>termann Italy, Tra le migliori imprese a conduzione straniera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Acus, Tra le migliori pmi innovative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Arc en Ciel Societ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Cooperativa Agricola, Tra le migliori imprese a conduzione straniera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Batitunnel Italia, Tra le migliori imprese a conduzione under 40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Bluethink, Tra le migliori pmi innovative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Commerciale Tubi Acciaio, Tra le migliori imprese a vocazione internazionale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Environment Park, Migliore piccola impresa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provincia di Torino; Eredi Campidonico, Tra le migliori imprese a conduzione femminile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Fiorentini Alimentari, Tra le migliori imprese a conduzione femminile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G. Giappichelli Editore, Miglior impresa dei settori comunicazione, cultura, informazione e intrattenimento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Goma Elettronica, Migliore media impresa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provincia di Torino; Istra, Tra le migliori imprese a conduzione straniera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Mattioli, Tra le migliori imprese a vocazione internazionale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National Molding Italia, Tra le migliori imprese a conduzione straniera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Nordfer, Tra le migliori imprese a conduzione straniera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Osai Automation System, Migliore pmi innovativa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Romi Italia, Tra le migliori imprese a conduzione straniera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S.I.D.A.T., Tra le migliori imprese a conduzione under 40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Sipal, Tra le migliori imprese a conduzione under 40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Smart, Miglior impresa del settore ristorazione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Societ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Metropolitana Acque Torino, Miglior impresa dei settori energia e utility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Synesthesia, Tra le migliori pmi innovative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T.R. Express, Tra le migliori imprese a conduzione straniera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Trigenia, Tra le migliori pmi innovative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Tristone Flowtech Italy, Tra le migliori imprese a conduzione under 40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 xml:space="preserve">finanziaria Cerved con sede legale nella regione Piemonte. </w:t>
      </w:r>
      <w:r>
        <w:rPr>
          <w:rStyle w:val="Nessuno"/>
          <w:rFonts w:ascii="Times Roman" w:hAnsi="Times Roman"/>
          <w:b w:val="1"/>
          <w:bCs w:val="1"/>
          <w:sz w:val="28"/>
          <w:szCs w:val="28"/>
          <w:rtl w:val="0"/>
          <w:lang w:val="it-IT"/>
        </w:rPr>
        <w:t xml:space="preserve">Cuneo (10): </w:t>
      </w:r>
      <w:r>
        <w:rPr>
          <w:rFonts w:ascii="Times Roman" w:hAnsi="Times Roman"/>
          <w:sz w:val="28"/>
          <w:szCs w:val="28"/>
          <w:rtl w:val="0"/>
          <w:lang w:val="it-IT"/>
        </w:rPr>
        <w:t>Beco Bearings &amp; Components, Tra le migliori imprese a conduzione straniera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Edil Costruzioni Arapi F.Lli, Tra le migliori imprese a conduzione straniera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Isomed, Miglior impresa del settore commercio online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Merlo, Migliore grande impresa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provincia di Cuneo; Newatt, Tra le migliori pmi innovative e a conduzione under 40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Nord Ovest, Tra le migliori imprese a conduzione under 40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Rolando, Tra le migliori imprese a conduzione under 40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 Silvateam, Tra le migliori imprese a vocazione internazionale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Simic, Miglior impresa del settore metalli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 xml:space="preserve">finanziaria Cerved con sede legale nella regione Piemonte; Tomatis Lamiere, Migliore media impresa con sede legale nella provincia di Cuneo e tra le migliori imprese a vocazione internazionale con sede legale nella regione Piemonte. </w:t>
      </w:r>
      <w:r>
        <w:rPr>
          <w:rStyle w:val="Nessuno"/>
          <w:rFonts w:ascii="Times Roman" w:hAnsi="Times Roman"/>
          <w:b w:val="1"/>
          <w:bCs w:val="1"/>
          <w:sz w:val="28"/>
          <w:szCs w:val="28"/>
          <w:rtl w:val="0"/>
        </w:rPr>
        <w:t xml:space="preserve">Novara (6): </w:t>
      </w:r>
      <w:r>
        <w:rPr>
          <w:rFonts w:ascii="Times Roman" w:hAnsi="Times Roman"/>
          <w:sz w:val="28"/>
          <w:szCs w:val="28"/>
          <w:rtl w:val="0"/>
          <w:lang w:val="it-IT"/>
        </w:rPr>
        <w:t>Balchem Italia, Tra le migliori imprese a conduzione femminile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Igor, Tra le migliori imprese a vocazione internazionale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Il Flessibile di Nicastri &amp; C., Migliore piccola impresa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provincia di Novara; Nubilaria, Tra le migliori imprese a conduzione straniera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Procos, Miglior impresa dei settori chimica e farmaceutica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Vinzia Fratelli, Tra le migliori imprese a vocazione internazionale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 xml:space="preserve">finanziaria Cerved con sede legale nella regione Piemonte. </w:t>
      </w:r>
      <w:r>
        <w:rPr>
          <w:rStyle w:val="Nessuno"/>
          <w:rFonts w:ascii="Times Roman" w:hAnsi="Times Roman"/>
          <w:b w:val="1"/>
          <w:bCs w:val="1"/>
          <w:sz w:val="28"/>
          <w:szCs w:val="28"/>
          <w:rtl w:val="0"/>
          <w:lang w:val="it-IT"/>
        </w:rPr>
        <w:t xml:space="preserve">Vercelli (3): </w:t>
      </w:r>
      <w:r>
        <w:rPr>
          <w:rFonts w:ascii="Times Roman" w:hAnsi="Times Roman"/>
          <w:sz w:val="28"/>
          <w:szCs w:val="28"/>
          <w:rtl w:val="0"/>
          <w:lang w:val="it-IT"/>
        </w:rPr>
        <w:t>C.G.T., Miglior impresa del settore commercio con sede legale nella regione Piemonte e migliore grande impresa con sede legale nella provincia di Vercelli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Cerved; Emmaus, Tra le migliori imprese a conduzione under 40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Gallazzini, Migliore media impresa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 xml:space="preserve">finanziaria Cerved con sede legale nella provincia di Vercelli. </w:t>
      </w:r>
      <w:r>
        <w:rPr>
          <w:rStyle w:val="Nessuno"/>
          <w:rFonts w:ascii="Times Roman" w:hAnsi="Times Roman"/>
          <w:b w:val="1"/>
          <w:bCs w:val="1"/>
          <w:sz w:val="28"/>
          <w:szCs w:val="28"/>
          <w:rtl w:val="0"/>
          <w:lang w:val="it-IT"/>
        </w:rPr>
        <w:t>Alessandria (6):</w:t>
      </w:r>
      <w:r>
        <w:rPr>
          <w:rStyle w:val="Nessuno"/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Roman" w:hAnsi="Times Roman"/>
          <w:sz w:val="28"/>
          <w:szCs w:val="28"/>
          <w:rtl w:val="0"/>
          <w:lang w:val="it-IT"/>
        </w:rPr>
        <w:t>A.M.DI., Tra le migliori imprese a conduzione straniera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Impresa Paroldi Giuseppe &amp; C., Tra le migliori imprese a conduzione under 40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Lenti &amp; Villasco, Migliore piccola impresa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Metlac, Tra le migliori imprese a vocazione internazionale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Patelec Cords and Cables, Tra le migliori imprese a vocazione internazionale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Piemonte; Raselli Franco, Tra le migliori imprese a vocazione internazionale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Piemonte.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Roman" w:hAnsi="Times Roman"/>
          <w:b w:val="1"/>
          <w:bCs w:val="1"/>
          <w:sz w:val="28"/>
          <w:szCs w:val="28"/>
          <w:rtl w:val="0"/>
          <w:lang w:val="it-IT"/>
        </w:rPr>
        <w:t xml:space="preserve">VALLE D'AOSTA (6). Aosta (6): </w:t>
      </w:r>
      <w:r>
        <w:rPr>
          <w:rFonts w:ascii="Times Roman" w:hAnsi="Times Roman"/>
          <w:sz w:val="28"/>
          <w:szCs w:val="28"/>
          <w:rtl w:val="0"/>
          <w:lang w:val="it-IT"/>
        </w:rPr>
        <w:t>Auberge De la Maison, Miglior impresa del settore turismo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Valle d'Aosta; C.V.A., Miglior impresa dei settori energia e utility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Valle d'Aosta; Chacard, Miglior impresa a conduzione straniera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Valle d'Aosta; La Sorgente Societ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Cooperativa Sociale, Miglior impresa del settore sanit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Valle d'Aosta; Marazzato Soluzioni Ambientali, Miglior impresa del settore ambiente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Valle d'Aosta; Podium Engineering, Migliore pmi innovativa e a vocazione internazionale per performance gestionale e affidabilit</w:t>
      </w:r>
      <w:r>
        <w:rPr>
          <w:rFonts w:ascii="Times Roman" w:hAnsi="Times Roman" w:hint="default"/>
          <w:sz w:val="28"/>
          <w:szCs w:val="28"/>
          <w:rtl w:val="0"/>
        </w:rPr>
        <w:t xml:space="preserve">à </w:t>
      </w:r>
      <w:r>
        <w:rPr>
          <w:rFonts w:ascii="Times Roman" w:hAnsi="Times Roman"/>
          <w:sz w:val="28"/>
          <w:szCs w:val="28"/>
          <w:rtl w:val="0"/>
          <w:lang w:val="it-IT"/>
        </w:rPr>
        <w:t>finanziaria Cerved con sede legale nella regione Valle d'Aosta.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jc w:val="both"/>
      </w:pPr>
      <w:r>
        <w:rPr>
          <w:rFonts w:ascii="Times New Roman" w:cs="Times New Roman" w:hAnsi="Times New Roman" w:eastAsia="Times New Roman"/>
          <w:b w:val="1"/>
          <w:bCs w:val="1"/>
        </w:rPr>
      </w:r>
    </w:p>
    <w:sectPr>
      <w:headerReference w:type="default" r:id="rId6"/>
      <w:footerReference w:type="default" r:id="rId7"/>
      <w:pgSz w:w="11900" w:h="16840" w:orient="portrait"/>
      <w:pgMar w:top="1440" w:right="1134" w:bottom="1134" w:left="1134" w:header="360" w:footer="14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outline w:val="0"/>
      <w:color w:val="594b3a"/>
      <w:sz w:val="20"/>
      <w:szCs w:val="20"/>
      <w:u w:val="single" w:color="594b3a"/>
      <w:lang w:val="it-IT"/>
      <w14:textFill>
        <w14:solidFill>
          <w14:srgbClr w14:val="594B3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