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6B0" w:rsidRPr="00BB26B0" w:rsidRDefault="00BB26B0" w:rsidP="00BB26B0">
      <w:pPr>
        <w:rPr>
          <w:rFonts w:ascii="Calibri" w:eastAsia="Calibri" w:hAnsi="Calibri"/>
          <w:b/>
          <w:sz w:val="56"/>
          <w:szCs w:val="56"/>
        </w:rPr>
      </w:pPr>
      <w:r w:rsidRPr="00BB26B0">
        <w:rPr>
          <w:rFonts w:ascii="Calibri" w:eastAsia="Calibri" w:hAnsi="Calibri"/>
          <w:b/>
          <w:sz w:val="56"/>
          <w:szCs w:val="56"/>
        </w:rPr>
        <w:t>ESPERTI A CONFRONTO</w:t>
      </w:r>
    </w:p>
    <w:p w:rsidR="00BB26B0" w:rsidRPr="00BB26B0" w:rsidRDefault="00BB26B0" w:rsidP="00BB26B0">
      <w:pPr>
        <w:rPr>
          <w:rFonts w:ascii="Calibri" w:eastAsia="Calibri" w:hAnsi="Calibri"/>
          <w:b/>
          <w:sz w:val="56"/>
          <w:szCs w:val="56"/>
        </w:rPr>
      </w:pPr>
      <w:r w:rsidRPr="00BB26B0">
        <w:rPr>
          <w:rFonts w:ascii="Calibri" w:eastAsia="Calibri" w:hAnsi="Calibri"/>
          <w:b/>
          <w:sz w:val="56"/>
          <w:szCs w:val="56"/>
        </w:rPr>
        <w:t>SUL FUTURO ECONOMICO</w:t>
      </w:r>
    </w:p>
    <w:p w:rsidR="00BB26B0" w:rsidRDefault="00BB26B0" w:rsidP="00BB26B0">
      <w:pPr>
        <w:rPr>
          <w:rFonts w:ascii="Calibri" w:eastAsia="Calibri" w:hAnsi="Calibri"/>
          <w:b/>
          <w:sz w:val="56"/>
          <w:szCs w:val="56"/>
        </w:rPr>
      </w:pPr>
      <w:r w:rsidRPr="00BB26B0">
        <w:rPr>
          <w:rFonts w:ascii="Calibri" w:eastAsia="Calibri" w:hAnsi="Calibri"/>
          <w:b/>
          <w:sz w:val="56"/>
          <w:szCs w:val="56"/>
        </w:rPr>
        <w:t>DELLA VALLE ARROSCIA</w:t>
      </w:r>
    </w:p>
    <w:p w:rsidR="00D067D5" w:rsidRDefault="00D067D5" w:rsidP="00D067D5">
      <w:pPr>
        <w:rPr>
          <w:sz w:val="40"/>
          <w:szCs w:val="40"/>
        </w:rPr>
      </w:pPr>
      <w:r>
        <w:rPr>
          <w:sz w:val="40"/>
          <w:szCs w:val="40"/>
        </w:rPr>
        <w:t xml:space="preserve">Due convegni promossi dalla Camera di Commercio di Imperia. Il presidente Franco Amadeo: &lt;Indispensabile l’impegno costante a salvaguardia del territorio e delle sue tipicità&gt;. Tra gli ospiti il viceministro all’Agricoltura Andrea Olivero e gli assessori regionali </w:t>
      </w:r>
      <w:proofErr w:type="spellStart"/>
      <w:r>
        <w:rPr>
          <w:sz w:val="40"/>
          <w:szCs w:val="40"/>
        </w:rPr>
        <w:t>Berlangeri</w:t>
      </w:r>
      <w:proofErr w:type="spellEnd"/>
      <w:r>
        <w:rPr>
          <w:sz w:val="40"/>
          <w:szCs w:val="40"/>
        </w:rPr>
        <w:t xml:space="preserve"> e Barbagallo</w:t>
      </w:r>
    </w:p>
    <w:p w:rsidR="00D067D5" w:rsidRPr="00B10B1F" w:rsidRDefault="00D067D5" w:rsidP="00D067D5">
      <w:pPr>
        <w:rPr>
          <w:sz w:val="40"/>
          <w:szCs w:val="40"/>
        </w:rPr>
      </w:pPr>
      <w:r>
        <w:rPr>
          <w:sz w:val="40"/>
          <w:szCs w:val="40"/>
        </w:rPr>
        <w:t>----------------------------------------------</w:t>
      </w:r>
    </w:p>
    <w:p w:rsidR="00D067D5" w:rsidRPr="00A21CDD" w:rsidRDefault="00D067D5" w:rsidP="00D067D5">
      <w:pPr>
        <w:rPr>
          <w:rFonts w:cs="Calibri"/>
          <w:sz w:val="44"/>
          <w:szCs w:val="44"/>
        </w:rPr>
      </w:pPr>
      <w:r>
        <w:rPr>
          <w:sz w:val="44"/>
          <w:szCs w:val="44"/>
        </w:rPr>
        <w:t>Per approfondire i temi del rilancio economico della Valle Arroscia - dalla valorizzazione dell’agroalimentare alle prospettive di sviluppo legate alla programmazione europea, dai progetti di semplificazione ai nuovi strumenti tecnologici di promozione turistica – la Camera di Commercio di Imperia tramite l’Azienda Speciale “</w:t>
      </w:r>
      <w:proofErr w:type="spellStart"/>
      <w:r>
        <w:rPr>
          <w:sz w:val="44"/>
          <w:szCs w:val="44"/>
        </w:rPr>
        <w:t>PromImperia</w:t>
      </w:r>
      <w:proofErr w:type="spellEnd"/>
      <w:r>
        <w:rPr>
          <w:sz w:val="44"/>
          <w:szCs w:val="44"/>
        </w:rPr>
        <w:t xml:space="preserve">” organizza nell’ambito dell’Expo due importanti momenti di confronto e dibattito. </w:t>
      </w:r>
      <w:r w:rsidRPr="00E812A8">
        <w:rPr>
          <w:rFonts w:cs="Calibri"/>
          <w:sz w:val="44"/>
          <w:szCs w:val="44"/>
        </w:rPr>
        <w:t>&lt;</w:t>
      </w:r>
      <w:r>
        <w:rPr>
          <w:rFonts w:cs="Calibri"/>
          <w:sz w:val="44"/>
          <w:szCs w:val="44"/>
        </w:rPr>
        <w:t xml:space="preserve">Si tratta di due appuntamenti significativi. </w:t>
      </w:r>
      <w:r w:rsidRPr="00E812A8">
        <w:rPr>
          <w:rFonts w:cs="Calibri"/>
          <w:sz w:val="44"/>
          <w:szCs w:val="44"/>
        </w:rPr>
        <w:t xml:space="preserve">L’Expo abbraccia un patrimonio straordinario di risorse storiche, ambientali, turistiche, </w:t>
      </w:r>
      <w:r w:rsidRPr="00A21CDD">
        <w:rPr>
          <w:rFonts w:cs="Calibri"/>
          <w:sz w:val="44"/>
          <w:szCs w:val="44"/>
        </w:rPr>
        <w:t>e</w:t>
      </w:r>
      <w:r w:rsidRPr="00E812A8">
        <w:rPr>
          <w:rFonts w:cs="Calibri"/>
          <w:sz w:val="44"/>
          <w:szCs w:val="44"/>
        </w:rPr>
        <w:t xml:space="preserve">nogastronomiche – osserva il </w:t>
      </w:r>
      <w:r w:rsidRPr="00E812A8">
        <w:rPr>
          <w:rFonts w:cs="Calibri"/>
          <w:sz w:val="44"/>
          <w:szCs w:val="44"/>
        </w:rPr>
        <w:lastRenderedPageBreak/>
        <w:t xml:space="preserve">presidente della Camera di Commercio di Imperia, </w:t>
      </w:r>
      <w:r w:rsidRPr="00E812A8">
        <w:rPr>
          <w:rFonts w:cs="Calibri"/>
          <w:b/>
          <w:sz w:val="44"/>
          <w:szCs w:val="44"/>
        </w:rPr>
        <w:t>Franco Amadeo</w:t>
      </w:r>
      <w:r w:rsidRPr="00E812A8">
        <w:rPr>
          <w:rFonts w:cs="Calibri"/>
          <w:sz w:val="44"/>
          <w:szCs w:val="44"/>
        </w:rPr>
        <w:t xml:space="preserve"> – Occorre tutelarlo attraverso un impegno costante,  una missione da portare avanti tutti insieme in difesa del territorio: l’habitat da salvaguardare è una priorità assoluta per meglio valorizzare le tipicità della Valle Arroscia</w:t>
      </w:r>
      <w:r w:rsidRPr="00A21CDD">
        <w:rPr>
          <w:rFonts w:cs="Calibri"/>
          <w:sz w:val="44"/>
          <w:szCs w:val="44"/>
        </w:rPr>
        <w:t>, la sua economia reale</w:t>
      </w:r>
      <w:r w:rsidRPr="00E812A8">
        <w:rPr>
          <w:rFonts w:cs="Calibri"/>
          <w:sz w:val="44"/>
          <w:szCs w:val="44"/>
        </w:rPr>
        <w:t xml:space="preserve"> - olio, vino, aglio, miele, formaggi ed ancora i bistro di paese e le lavorazioni artigianali&gt;.</w:t>
      </w:r>
    </w:p>
    <w:p w:rsidR="00D067D5" w:rsidRDefault="00D067D5" w:rsidP="00D067D5">
      <w:pPr>
        <w:rPr>
          <w:sz w:val="44"/>
          <w:szCs w:val="44"/>
        </w:rPr>
      </w:pPr>
      <w:r>
        <w:rPr>
          <w:sz w:val="44"/>
          <w:szCs w:val="44"/>
        </w:rPr>
        <w:t xml:space="preserve">Il primo incontro è fissato venerdì 5 settembre alle 18 nella Sala di rappresentanza del Comune di Pieve di Teco con il Convegno </w:t>
      </w:r>
      <w:r w:rsidRPr="00D331C1">
        <w:rPr>
          <w:b/>
          <w:sz w:val="44"/>
          <w:szCs w:val="44"/>
        </w:rPr>
        <w:t>“L’agroalimentare di qualità in Valle Arroscia: prospettive di sviluppo e occupazione”</w:t>
      </w:r>
      <w:r>
        <w:rPr>
          <w:sz w:val="44"/>
          <w:szCs w:val="44"/>
        </w:rPr>
        <w:t xml:space="preserve">. Tra gli ospiti  il viceministro dell’Agricoltura, Andrea Olivero e gli assessori regionali al turismo, Angelo </w:t>
      </w:r>
      <w:proofErr w:type="spellStart"/>
      <w:r>
        <w:rPr>
          <w:sz w:val="44"/>
          <w:szCs w:val="44"/>
        </w:rPr>
        <w:t>Berlangeri</w:t>
      </w:r>
      <w:proofErr w:type="spellEnd"/>
      <w:r>
        <w:rPr>
          <w:sz w:val="44"/>
          <w:szCs w:val="44"/>
        </w:rPr>
        <w:t xml:space="preserve"> e all’Agricoltura, Giovanni Barbagallo.</w:t>
      </w:r>
    </w:p>
    <w:p w:rsidR="00D067D5" w:rsidRDefault="00D067D5" w:rsidP="00D067D5">
      <w:pPr>
        <w:rPr>
          <w:sz w:val="44"/>
          <w:szCs w:val="44"/>
        </w:rPr>
      </w:pPr>
      <w:r>
        <w:rPr>
          <w:sz w:val="44"/>
          <w:szCs w:val="44"/>
        </w:rPr>
        <w:t xml:space="preserve">Sabato 6 settembre al Teatro </w:t>
      </w:r>
      <w:proofErr w:type="spellStart"/>
      <w:r>
        <w:rPr>
          <w:sz w:val="44"/>
          <w:szCs w:val="44"/>
        </w:rPr>
        <w:t>Salvini</w:t>
      </w:r>
      <w:proofErr w:type="spellEnd"/>
      <w:r>
        <w:rPr>
          <w:sz w:val="44"/>
          <w:szCs w:val="44"/>
        </w:rPr>
        <w:t xml:space="preserve"> (ore 10) è in programma il convegno </w:t>
      </w:r>
      <w:r w:rsidRPr="00DC547C">
        <w:rPr>
          <w:b/>
          <w:sz w:val="44"/>
          <w:szCs w:val="44"/>
        </w:rPr>
        <w:t>“Un territorio in cammino”</w:t>
      </w:r>
      <w:r>
        <w:rPr>
          <w:b/>
          <w:sz w:val="44"/>
          <w:szCs w:val="44"/>
        </w:rPr>
        <w:t xml:space="preserve">. </w:t>
      </w:r>
      <w:r w:rsidRPr="00DC547C">
        <w:rPr>
          <w:sz w:val="44"/>
          <w:szCs w:val="44"/>
        </w:rPr>
        <w:t>Relatori:</w:t>
      </w:r>
      <w:r>
        <w:rPr>
          <w:b/>
          <w:sz w:val="44"/>
          <w:szCs w:val="44"/>
        </w:rPr>
        <w:t xml:space="preserve"> </w:t>
      </w:r>
      <w:r>
        <w:rPr>
          <w:sz w:val="44"/>
          <w:szCs w:val="44"/>
        </w:rPr>
        <w:t xml:space="preserve">Laura Canale (Regione Liguria), Pierluigi Vinai(Anci Liguria), Riccardo </w:t>
      </w:r>
      <w:proofErr w:type="spellStart"/>
      <w:r>
        <w:rPr>
          <w:sz w:val="44"/>
          <w:szCs w:val="44"/>
        </w:rPr>
        <w:t>Jannone</w:t>
      </w:r>
      <w:proofErr w:type="spellEnd"/>
      <w:r>
        <w:rPr>
          <w:sz w:val="44"/>
          <w:szCs w:val="44"/>
        </w:rPr>
        <w:t xml:space="preserve"> (Regione Liguria), Susanna Citi (</w:t>
      </w:r>
      <w:proofErr w:type="spellStart"/>
      <w:r>
        <w:rPr>
          <w:sz w:val="44"/>
          <w:szCs w:val="44"/>
        </w:rPr>
        <w:t>Assogal</w:t>
      </w:r>
      <w:proofErr w:type="spellEnd"/>
      <w:r>
        <w:rPr>
          <w:sz w:val="44"/>
          <w:szCs w:val="44"/>
        </w:rPr>
        <w:t xml:space="preserve"> Liguria), Enrico Lupi (Camera Commercio Imperia), Giovanni </w:t>
      </w:r>
      <w:proofErr w:type="spellStart"/>
      <w:r>
        <w:rPr>
          <w:sz w:val="44"/>
          <w:szCs w:val="44"/>
        </w:rPr>
        <w:t>Zuffolini</w:t>
      </w:r>
      <w:proofErr w:type="spellEnd"/>
      <w:r>
        <w:rPr>
          <w:sz w:val="44"/>
          <w:szCs w:val="44"/>
        </w:rPr>
        <w:t xml:space="preserve"> </w:t>
      </w:r>
      <w:r>
        <w:rPr>
          <w:sz w:val="44"/>
          <w:szCs w:val="44"/>
        </w:rPr>
        <w:lastRenderedPageBreak/>
        <w:t xml:space="preserve">(Progetti di Impresa). Moderatore Luigi Leone, direttore di </w:t>
      </w:r>
      <w:proofErr w:type="spellStart"/>
      <w:r>
        <w:rPr>
          <w:sz w:val="44"/>
          <w:szCs w:val="44"/>
        </w:rPr>
        <w:t>Primocanale</w:t>
      </w:r>
      <w:proofErr w:type="spellEnd"/>
      <w:r>
        <w:rPr>
          <w:sz w:val="44"/>
          <w:szCs w:val="44"/>
        </w:rPr>
        <w:t xml:space="preserve">. A seguire spazio ai piatti e alle ricette della tradizione dei dodici comuni della Valle Arroscia in un happening gastronomico condotto dal giornalista di Repubblica, Costantino </w:t>
      </w:r>
      <w:proofErr w:type="spellStart"/>
      <w:r>
        <w:rPr>
          <w:sz w:val="44"/>
          <w:szCs w:val="44"/>
        </w:rPr>
        <w:t>Malatto</w:t>
      </w:r>
      <w:proofErr w:type="spellEnd"/>
      <w:r>
        <w:rPr>
          <w:sz w:val="44"/>
          <w:szCs w:val="44"/>
        </w:rPr>
        <w:t>.</w:t>
      </w:r>
    </w:p>
    <w:p w:rsidR="00762819" w:rsidRDefault="00D067D5" w:rsidP="00D067D5">
      <w:pPr>
        <w:rPr>
          <w:sz w:val="44"/>
          <w:szCs w:val="44"/>
        </w:rPr>
      </w:pPr>
      <w:r>
        <w:rPr>
          <w:sz w:val="44"/>
          <w:szCs w:val="44"/>
        </w:rPr>
        <w:t>Presso lo stand di “</w:t>
      </w:r>
      <w:proofErr w:type="spellStart"/>
      <w:r>
        <w:rPr>
          <w:sz w:val="44"/>
          <w:szCs w:val="44"/>
        </w:rPr>
        <w:t>PromImperia</w:t>
      </w:r>
      <w:proofErr w:type="spellEnd"/>
      <w:r>
        <w:rPr>
          <w:sz w:val="44"/>
          <w:szCs w:val="44"/>
        </w:rPr>
        <w:t xml:space="preserve">” sotto i portici di Pieve di Teco – notizie sull’attività della Camera di Commercio e curiosità e anticipazioni su </w:t>
      </w:r>
      <w:proofErr w:type="spellStart"/>
      <w:r>
        <w:rPr>
          <w:sz w:val="44"/>
          <w:szCs w:val="44"/>
        </w:rPr>
        <w:t>Olioliva</w:t>
      </w:r>
      <w:proofErr w:type="spellEnd"/>
      <w:r>
        <w:rPr>
          <w:sz w:val="44"/>
          <w:szCs w:val="44"/>
        </w:rPr>
        <w:t xml:space="preserve"> 2014 la manifestazione che celebra l’olio appena franto e i prodotti tipici liguri. </w:t>
      </w:r>
      <w:bookmarkStart w:id="0" w:name="_GoBack"/>
      <w:bookmarkEnd w:id="0"/>
    </w:p>
    <w:sectPr w:rsidR="00762819" w:rsidSect="007423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7D5"/>
    <w:rsid w:val="00762819"/>
    <w:rsid w:val="00A341EA"/>
    <w:rsid w:val="00BB26B0"/>
    <w:rsid w:val="00D0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67D5"/>
    <w:rPr>
      <w:rFonts w:eastAsia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67D5"/>
    <w:rPr>
      <w:rFonts w:eastAsia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7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Comunicazione</dc:creator>
  <cp:lastModifiedBy>Ufficio Comunicazione</cp:lastModifiedBy>
  <cp:revision>3</cp:revision>
  <dcterms:created xsi:type="dcterms:W3CDTF">2014-08-20T09:02:00Z</dcterms:created>
  <dcterms:modified xsi:type="dcterms:W3CDTF">2014-08-21T09:46:00Z</dcterms:modified>
</cp:coreProperties>
</file>